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A275D">
      <w:pPr>
        <w:overflowPunct w:val="0"/>
        <w:spacing w:line="600" w:lineRule="exact"/>
        <w:jc w:val="center"/>
        <w:rPr>
          <w:rFonts w:eastAsia="仿宋_GB2312"/>
          <w:sz w:val="32"/>
          <w:szCs w:val="32"/>
        </w:rPr>
      </w:pPr>
    </w:p>
    <w:p w14:paraId="252D1E0A">
      <w:pPr>
        <w:overflowPunct w:val="0"/>
        <w:spacing w:line="600" w:lineRule="exact"/>
        <w:jc w:val="center"/>
        <w:rPr>
          <w:rFonts w:eastAsia="仿宋_GB2312"/>
          <w:sz w:val="32"/>
          <w:szCs w:val="32"/>
        </w:rPr>
      </w:pPr>
    </w:p>
    <w:p w14:paraId="1DF8B8D9">
      <w:pPr>
        <w:overflowPunct w:val="0"/>
        <w:spacing w:line="600" w:lineRule="exact"/>
        <w:jc w:val="center"/>
        <w:rPr>
          <w:rFonts w:eastAsia="仿宋_GB2312"/>
          <w:sz w:val="32"/>
          <w:szCs w:val="32"/>
        </w:rPr>
      </w:pPr>
    </w:p>
    <w:p w14:paraId="4EDEB089">
      <w:pPr>
        <w:overflowPunct w:val="0"/>
        <w:spacing w:line="600" w:lineRule="exact"/>
        <w:jc w:val="center"/>
        <w:rPr>
          <w:rFonts w:eastAsia="仿宋_GB2312"/>
          <w:sz w:val="32"/>
          <w:szCs w:val="32"/>
        </w:rPr>
      </w:pPr>
    </w:p>
    <w:p w14:paraId="36DDF772">
      <w:pPr>
        <w:overflowPunct w:val="0"/>
        <w:spacing w:line="600" w:lineRule="exact"/>
        <w:jc w:val="center"/>
        <w:rPr>
          <w:rFonts w:eastAsia="仿宋_GB2312"/>
          <w:sz w:val="32"/>
          <w:szCs w:val="32"/>
        </w:rPr>
      </w:pPr>
    </w:p>
    <w:p w14:paraId="46DC48FB">
      <w:pPr>
        <w:overflowPunct w:val="0"/>
        <w:spacing w:line="600" w:lineRule="exact"/>
        <w:jc w:val="center"/>
        <w:rPr>
          <w:rFonts w:eastAsia="仿宋_GB2312"/>
          <w:sz w:val="32"/>
          <w:szCs w:val="32"/>
        </w:rPr>
      </w:pPr>
    </w:p>
    <w:p w14:paraId="31C59A67">
      <w:pPr>
        <w:overflowPunct w:val="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兖水〔202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  <w:lang w:val="en-US" w:eastAsia="zh-CN"/>
        </w:rPr>
        <w:t xml:space="preserve">49 </w:t>
      </w:r>
      <w:r>
        <w:rPr>
          <w:rFonts w:eastAsia="仿宋_GB2312"/>
          <w:sz w:val="32"/>
          <w:szCs w:val="32"/>
        </w:rPr>
        <w:t>号</w:t>
      </w:r>
    </w:p>
    <w:p w14:paraId="5B3981A2">
      <w:pPr>
        <w:jc w:val="center"/>
        <w:rPr>
          <w:rFonts w:eastAsia="方正小标宋简体"/>
          <w:sz w:val="36"/>
          <w:szCs w:val="36"/>
        </w:rPr>
      </w:pPr>
      <w:bookmarkStart w:id="0" w:name="OLE_LINK1"/>
    </w:p>
    <w:p w14:paraId="5B43C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jc w:val="center"/>
        <w:textAlignment w:val="auto"/>
        <w:rPr>
          <w:rFonts w:hint="eastAsia" w:eastAsia="方正小标宋简体"/>
          <w:snapToGrid w:val="0"/>
          <w:spacing w:val="-11"/>
          <w:kern w:val="0"/>
          <w:sz w:val="44"/>
          <w:szCs w:val="44"/>
        </w:rPr>
      </w:pPr>
      <w:r>
        <w:rPr>
          <w:rFonts w:hint="eastAsia" w:eastAsia="方正小标宋简体"/>
          <w:snapToGrid w:val="0"/>
          <w:spacing w:val="-11"/>
          <w:kern w:val="0"/>
          <w:sz w:val="44"/>
          <w:szCs w:val="44"/>
        </w:rPr>
        <w:t>济宁市兖州区水务局</w:t>
      </w:r>
    </w:p>
    <w:p w14:paraId="48C67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jc w:val="center"/>
        <w:textAlignment w:val="auto"/>
        <w:rPr>
          <w:rFonts w:hint="eastAsia" w:eastAsia="方正小标宋简体"/>
          <w:snapToGrid w:val="0"/>
          <w:spacing w:val="-11"/>
          <w:kern w:val="0"/>
          <w:sz w:val="44"/>
          <w:szCs w:val="44"/>
        </w:rPr>
      </w:pPr>
      <w:r>
        <w:rPr>
          <w:rFonts w:hint="eastAsia" w:eastAsia="方正小标宋简体"/>
          <w:snapToGrid w:val="0"/>
          <w:spacing w:val="-11"/>
          <w:kern w:val="0"/>
          <w:sz w:val="44"/>
          <w:szCs w:val="44"/>
        </w:rPr>
        <w:t>关于</w:t>
      </w:r>
      <w:r>
        <w:rPr>
          <w:rFonts w:hint="eastAsia" w:eastAsia="方正小标宋简体"/>
          <w:snapToGrid w:val="0"/>
          <w:spacing w:val="-11"/>
          <w:kern w:val="0"/>
          <w:sz w:val="44"/>
          <w:szCs w:val="44"/>
          <w:lang w:val="en-US" w:eastAsia="zh-CN"/>
        </w:rPr>
        <w:t>做好</w:t>
      </w:r>
      <w:r>
        <w:rPr>
          <w:rFonts w:hint="eastAsia" w:eastAsia="方正小标宋简体"/>
          <w:snapToGrid w:val="0"/>
          <w:spacing w:val="-11"/>
          <w:kern w:val="0"/>
          <w:sz w:val="44"/>
          <w:szCs w:val="44"/>
        </w:rPr>
        <w:t>全区水利行业防溺水工作的</w:t>
      </w:r>
    </w:p>
    <w:p w14:paraId="114CD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jc w:val="center"/>
        <w:textAlignment w:val="auto"/>
        <w:rPr>
          <w:rFonts w:hint="eastAsia" w:eastAsia="方正小标宋简体"/>
          <w:snapToGrid w:val="0"/>
          <w:kern w:val="0"/>
          <w:sz w:val="44"/>
          <w:szCs w:val="44"/>
        </w:rPr>
      </w:pPr>
      <w:r>
        <w:rPr>
          <w:rFonts w:hint="eastAsia" w:eastAsia="方正小标宋简体"/>
          <w:snapToGrid w:val="0"/>
          <w:spacing w:val="-11"/>
          <w:kern w:val="0"/>
          <w:sz w:val="44"/>
          <w:szCs w:val="44"/>
        </w:rPr>
        <w:t>通</w:t>
      </w:r>
      <w:r>
        <w:rPr>
          <w:rFonts w:hint="eastAsia" w:eastAsia="方正小标宋简体"/>
          <w:snapToGrid w:val="0"/>
          <w:spacing w:val="-11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eastAsia="方正小标宋简体"/>
          <w:snapToGrid w:val="0"/>
          <w:spacing w:val="-11"/>
          <w:kern w:val="0"/>
          <w:sz w:val="44"/>
          <w:szCs w:val="44"/>
        </w:rPr>
        <w:t>知</w:t>
      </w:r>
    </w:p>
    <w:p w14:paraId="7F4D2425">
      <w:pPr>
        <w:overflowPunct w:val="0"/>
        <w:spacing w:line="590" w:lineRule="exact"/>
        <w:rPr>
          <w:rFonts w:eastAsia="仿宋_GB2312"/>
          <w:sz w:val="32"/>
          <w:szCs w:val="32"/>
        </w:rPr>
      </w:pPr>
    </w:p>
    <w:p w14:paraId="6316933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9" w:lineRule="exact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局各科室、中心，各镇街水利站，各工程管理单位：</w:t>
      </w:r>
    </w:p>
    <w:bookmarkEnd w:id="0"/>
    <w:p w14:paraId="1CD2C20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9" w:lineRule="exact"/>
        <w:ind w:firstLine="640" w:firstLineChars="200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为有效预防溺水事故发生，切实保障人民群众生命安全，现就做好全区水利行业防溺水工作通知如下。</w:t>
      </w:r>
    </w:p>
    <w:p w14:paraId="227B43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1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一、加强组织领导</w:t>
      </w:r>
    </w:p>
    <w:p w14:paraId="145D422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9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区水务局成立防溺水工作领导小组，主要领导任组长，分管领导任副组长，各科室负责人为成员。领导小组办公室设在局河长制工作服务中心，具体负责日常工作。</w:t>
      </w:r>
    </w:p>
    <w:p w14:paraId="222037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1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二、加强责任落实</w:t>
      </w:r>
    </w:p>
    <w:p w14:paraId="6D9D00E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99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涉及工程管理和在建工程的局各科室、中心和各镇街水利站及各工程管理单位，要各司其职、各担其责，不断加强对拦河闸坝、施工河段的安全监管。要结合安全管理工作责任制落实好防溺水责任制，明确责任人，做到“守河有责、护河担责、治河尽责”。要做好巡查管控，加强现场宣教引导，按照《济宁市预防未成年学生溺水工作办法（试行）》（济政字〔2023〕40号）的通知内容，落实“四个一”要求（一个警示牌、一个救生圈、一根救生绳、一根救生杆），强化安全措施，防止溺水事件发生。</w:t>
      </w:r>
    </w:p>
    <w:p w14:paraId="56CDF3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19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三、加强隐患排查和宣传工作</w:t>
      </w:r>
    </w:p>
    <w:p w14:paraId="3428D5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19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涉及工程管理和在建工程的局各科室、中心以及各镇街水利站、各工程管理单位，要加强日常的巡河检查，将检查内容纳入到日常工作台账。发现问题要及时处理，第一时间劝阻涉河非法捕鱼、游泳戏水等危险行为。要充分利用广播、山东通、微信短信及发放宣传资料等形式，重点对学生群体、沿河群众、施工作业人员进行全方位涉水安全教育，要特别在易发事故水域增加醒目的警示标志牌和宣传标语，提高人员安全防范意识。</w:t>
      </w:r>
    </w:p>
    <w:p w14:paraId="74D0D5AC">
      <w:pPr>
        <w:ind w:firstLine="5600" w:firstLineChars="1750"/>
        <w:rPr>
          <w:rFonts w:eastAsia="仿宋_GB2312"/>
          <w:sz w:val="32"/>
          <w:szCs w:val="32"/>
        </w:rPr>
      </w:pPr>
    </w:p>
    <w:p w14:paraId="7AAF3667">
      <w:pPr>
        <w:ind w:firstLine="5600" w:firstLineChars="1750"/>
        <w:rPr>
          <w:rFonts w:eastAsia="仿宋_GB2312"/>
          <w:sz w:val="32"/>
          <w:szCs w:val="32"/>
        </w:rPr>
      </w:pPr>
      <w:bookmarkStart w:id="1" w:name="_GoBack"/>
      <w:bookmarkEnd w:id="1"/>
    </w:p>
    <w:p w14:paraId="16967478">
      <w:pPr>
        <w:ind w:firstLine="5600" w:firstLineChars="17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济宁市兖州区水务局</w:t>
      </w:r>
    </w:p>
    <w:p w14:paraId="6DA122BA">
      <w:pPr>
        <w:ind w:firstLine="5760" w:firstLineChars="18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30</w:t>
      </w:r>
      <w:r>
        <w:rPr>
          <w:rFonts w:eastAsia="仿宋_GB2312"/>
          <w:sz w:val="32"/>
          <w:szCs w:val="32"/>
        </w:rPr>
        <w:t>日</w:t>
      </w:r>
    </w:p>
    <w:sectPr>
      <w:footerReference r:id="rId3" w:type="even"/>
      <w:pgSz w:w="11906" w:h="16838"/>
      <w:pgMar w:top="2098" w:right="1474" w:bottom="1985" w:left="1588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A25D2">
    <w:pPr>
      <w:pStyle w:val="4"/>
      <w:ind w:left="210" w:leftChars="100"/>
      <w:rPr>
        <w:sz w:val="32"/>
        <w:szCs w:val="32"/>
      </w:rPr>
    </w:pPr>
    <w:r>
      <w:rPr>
        <w:rFonts w:hint="eastAsia"/>
        <w:sz w:val="32"/>
        <w:szCs w:val="32"/>
      </w:rPr>
      <w:t>—</w:t>
    </w:r>
    <w:r>
      <w:rPr>
        <w:sz w:val="32"/>
        <w:szCs w:val="32"/>
      </w:rPr>
      <w:fldChar w:fldCharType="begin"/>
    </w:r>
    <w:r>
      <w:rPr>
        <w:sz w:val="32"/>
        <w:szCs w:val="32"/>
      </w:rPr>
      <w:instrText xml:space="preserve"> PAGE   \* MERGEFORMAT </w:instrText>
    </w:r>
    <w:r>
      <w:rPr>
        <w:sz w:val="32"/>
        <w:szCs w:val="32"/>
      </w:rPr>
      <w:fldChar w:fldCharType="separate"/>
    </w:r>
    <w:r>
      <w:rPr>
        <w:sz w:val="32"/>
        <w:szCs w:val="32"/>
      </w:rPr>
      <w:t>2</w:t>
    </w:r>
    <w:r>
      <w:rPr>
        <w:sz w:val="32"/>
        <w:szCs w:val="32"/>
      </w:rPr>
      <w:fldChar w:fldCharType="end"/>
    </w:r>
    <w:r>
      <w:rPr>
        <w:rFonts w:hint="eastAsia"/>
        <w:sz w:val="32"/>
        <w:szCs w:val="32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wODEzMDQ2YjlhOGZkYTBmYjlmNjk2YzJlMDQxNDUifQ=="/>
  </w:docVars>
  <w:rsids>
    <w:rsidRoot w:val="00E40D74"/>
    <w:rsid w:val="00002131"/>
    <w:rsid w:val="00005D4D"/>
    <w:rsid w:val="000067E7"/>
    <w:rsid w:val="00007219"/>
    <w:rsid w:val="00016A40"/>
    <w:rsid w:val="00020405"/>
    <w:rsid w:val="00024262"/>
    <w:rsid w:val="000258A3"/>
    <w:rsid w:val="00030912"/>
    <w:rsid w:val="000321DE"/>
    <w:rsid w:val="000449F1"/>
    <w:rsid w:val="00053E40"/>
    <w:rsid w:val="0005448D"/>
    <w:rsid w:val="0007303A"/>
    <w:rsid w:val="00074B73"/>
    <w:rsid w:val="00077369"/>
    <w:rsid w:val="00087D34"/>
    <w:rsid w:val="00090EF6"/>
    <w:rsid w:val="000927E1"/>
    <w:rsid w:val="000A00EE"/>
    <w:rsid w:val="000A11A4"/>
    <w:rsid w:val="000A2CA3"/>
    <w:rsid w:val="000A77CE"/>
    <w:rsid w:val="000B2ADB"/>
    <w:rsid w:val="000B655E"/>
    <w:rsid w:val="000C11B1"/>
    <w:rsid w:val="000C3A1A"/>
    <w:rsid w:val="000C5BDA"/>
    <w:rsid w:val="000D1B1E"/>
    <w:rsid w:val="000D25D5"/>
    <w:rsid w:val="000E0B9A"/>
    <w:rsid w:val="000E1050"/>
    <w:rsid w:val="000E27D7"/>
    <w:rsid w:val="000E5214"/>
    <w:rsid w:val="000E58C8"/>
    <w:rsid w:val="000F35B8"/>
    <w:rsid w:val="001000AC"/>
    <w:rsid w:val="00102C0F"/>
    <w:rsid w:val="00106734"/>
    <w:rsid w:val="00121949"/>
    <w:rsid w:val="00122715"/>
    <w:rsid w:val="00123B71"/>
    <w:rsid w:val="00125183"/>
    <w:rsid w:val="001265BA"/>
    <w:rsid w:val="00127187"/>
    <w:rsid w:val="00131F1E"/>
    <w:rsid w:val="001374E6"/>
    <w:rsid w:val="00144C7C"/>
    <w:rsid w:val="00147D0A"/>
    <w:rsid w:val="001555F2"/>
    <w:rsid w:val="00166AAD"/>
    <w:rsid w:val="00167034"/>
    <w:rsid w:val="00172C1B"/>
    <w:rsid w:val="0017458F"/>
    <w:rsid w:val="00177302"/>
    <w:rsid w:val="00177EFF"/>
    <w:rsid w:val="001849B3"/>
    <w:rsid w:val="00191361"/>
    <w:rsid w:val="00191515"/>
    <w:rsid w:val="00196A0D"/>
    <w:rsid w:val="001977E2"/>
    <w:rsid w:val="001B0E7D"/>
    <w:rsid w:val="001B113C"/>
    <w:rsid w:val="001B7D6F"/>
    <w:rsid w:val="001C275F"/>
    <w:rsid w:val="001C4B80"/>
    <w:rsid w:val="001C4FC4"/>
    <w:rsid w:val="001E0674"/>
    <w:rsid w:val="001E234E"/>
    <w:rsid w:val="001E2C32"/>
    <w:rsid w:val="001E3686"/>
    <w:rsid w:val="001E3A75"/>
    <w:rsid w:val="001E4523"/>
    <w:rsid w:val="001F0A26"/>
    <w:rsid w:val="001F0F8F"/>
    <w:rsid w:val="001F2AC0"/>
    <w:rsid w:val="002040D2"/>
    <w:rsid w:val="00205995"/>
    <w:rsid w:val="002071C0"/>
    <w:rsid w:val="00210549"/>
    <w:rsid w:val="00211971"/>
    <w:rsid w:val="0021255F"/>
    <w:rsid w:val="0021621F"/>
    <w:rsid w:val="00217769"/>
    <w:rsid w:val="00217BB9"/>
    <w:rsid w:val="002225EA"/>
    <w:rsid w:val="00223232"/>
    <w:rsid w:val="00223372"/>
    <w:rsid w:val="0023023D"/>
    <w:rsid w:val="00234830"/>
    <w:rsid w:val="00241427"/>
    <w:rsid w:val="002431F6"/>
    <w:rsid w:val="00243B15"/>
    <w:rsid w:val="00245DAF"/>
    <w:rsid w:val="002772C0"/>
    <w:rsid w:val="00284233"/>
    <w:rsid w:val="002A4640"/>
    <w:rsid w:val="002A65E7"/>
    <w:rsid w:val="002A7BC7"/>
    <w:rsid w:val="002B3C74"/>
    <w:rsid w:val="002B46CF"/>
    <w:rsid w:val="002B4FB5"/>
    <w:rsid w:val="002B5692"/>
    <w:rsid w:val="002C7BB8"/>
    <w:rsid w:val="002D0668"/>
    <w:rsid w:val="002D0BC0"/>
    <w:rsid w:val="002D14E3"/>
    <w:rsid w:val="002D6F0C"/>
    <w:rsid w:val="002E0220"/>
    <w:rsid w:val="002E61BA"/>
    <w:rsid w:val="002F0CBF"/>
    <w:rsid w:val="002F16F6"/>
    <w:rsid w:val="002F21ED"/>
    <w:rsid w:val="00311AE9"/>
    <w:rsid w:val="003203DD"/>
    <w:rsid w:val="0033303F"/>
    <w:rsid w:val="00334A44"/>
    <w:rsid w:val="00340E88"/>
    <w:rsid w:val="00343420"/>
    <w:rsid w:val="003469E8"/>
    <w:rsid w:val="0035297C"/>
    <w:rsid w:val="00353881"/>
    <w:rsid w:val="00360890"/>
    <w:rsid w:val="00360F93"/>
    <w:rsid w:val="00363A30"/>
    <w:rsid w:val="003733C9"/>
    <w:rsid w:val="00381CE4"/>
    <w:rsid w:val="00386CFC"/>
    <w:rsid w:val="003970AE"/>
    <w:rsid w:val="003A1972"/>
    <w:rsid w:val="003A6095"/>
    <w:rsid w:val="003A710D"/>
    <w:rsid w:val="003A7E6F"/>
    <w:rsid w:val="003B6A3A"/>
    <w:rsid w:val="003C1CBC"/>
    <w:rsid w:val="003C2965"/>
    <w:rsid w:val="003C3423"/>
    <w:rsid w:val="003C6046"/>
    <w:rsid w:val="003D1120"/>
    <w:rsid w:val="003D3B1F"/>
    <w:rsid w:val="003E0A27"/>
    <w:rsid w:val="003E147E"/>
    <w:rsid w:val="003E5111"/>
    <w:rsid w:val="003F3E2C"/>
    <w:rsid w:val="003F6610"/>
    <w:rsid w:val="003F75B5"/>
    <w:rsid w:val="0040127E"/>
    <w:rsid w:val="00401A38"/>
    <w:rsid w:val="00403D47"/>
    <w:rsid w:val="004071DC"/>
    <w:rsid w:val="00413A05"/>
    <w:rsid w:val="00414812"/>
    <w:rsid w:val="00416A81"/>
    <w:rsid w:val="004172DA"/>
    <w:rsid w:val="00417316"/>
    <w:rsid w:val="00420227"/>
    <w:rsid w:val="00421C03"/>
    <w:rsid w:val="004250AD"/>
    <w:rsid w:val="004258FA"/>
    <w:rsid w:val="00426AF0"/>
    <w:rsid w:val="0043249F"/>
    <w:rsid w:val="00434E37"/>
    <w:rsid w:val="00435928"/>
    <w:rsid w:val="004373D1"/>
    <w:rsid w:val="004434B0"/>
    <w:rsid w:val="0045037D"/>
    <w:rsid w:val="00451EB9"/>
    <w:rsid w:val="0045523C"/>
    <w:rsid w:val="00456553"/>
    <w:rsid w:val="00464E7A"/>
    <w:rsid w:val="00467B17"/>
    <w:rsid w:val="004756AD"/>
    <w:rsid w:val="00482F25"/>
    <w:rsid w:val="00483CE8"/>
    <w:rsid w:val="0048579A"/>
    <w:rsid w:val="00486A89"/>
    <w:rsid w:val="0049209E"/>
    <w:rsid w:val="00497A24"/>
    <w:rsid w:val="004A7B8B"/>
    <w:rsid w:val="004B06B8"/>
    <w:rsid w:val="004B0BF8"/>
    <w:rsid w:val="004B3E2B"/>
    <w:rsid w:val="004C07F0"/>
    <w:rsid w:val="004C17F6"/>
    <w:rsid w:val="004C76EB"/>
    <w:rsid w:val="004D70A2"/>
    <w:rsid w:val="004E3353"/>
    <w:rsid w:val="004E462E"/>
    <w:rsid w:val="004E5CAE"/>
    <w:rsid w:val="004F5040"/>
    <w:rsid w:val="004F5B60"/>
    <w:rsid w:val="0050627F"/>
    <w:rsid w:val="00507E02"/>
    <w:rsid w:val="005201C0"/>
    <w:rsid w:val="00522E5A"/>
    <w:rsid w:val="00530F96"/>
    <w:rsid w:val="005354D9"/>
    <w:rsid w:val="00536159"/>
    <w:rsid w:val="00546C69"/>
    <w:rsid w:val="00557286"/>
    <w:rsid w:val="00566663"/>
    <w:rsid w:val="00570EBE"/>
    <w:rsid w:val="00583DD3"/>
    <w:rsid w:val="00583DF7"/>
    <w:rsid w:val="00587096"/>
    <w:rsid w:val="0059014A"/>
    <w:rsid w:val="00593ACE"/>
    <w:rsid w:val="00596CA3"/>
    <w:rsid w:val="005A2EE0"/>
    <w:rsid w:val="005A7352"/>
    <w:rsid w:val="005B1CC7"/>
    <w:rsid w:val="005B2C6C"/>
    <w:rsid w:val="005B6FE1"/>
    <w:rsid w:val="005C364B"/>
    <w:rsid w:val="005C78EC"/>
    <w:rsid w:val="005D108E"/>
    <w:rsid w:val="005D7B24"/>
    <w:rsid w:val="005E1C51"/>
    <w:rsid w:val="005E6802"/>
    <w:rsid w:val="00600295"/>
    <w:rsid w:val="00613CF1"/>
    <w:rsid w:val="00616709"/>
    <w:rsid w:val="00620CC6"/>
    <w:rsid w:val="00624583"/>
    <w:rsid w:val="006275D3"/>
    <w:rsid w:val="00630A4C"/>
    <w:rsid w:val="00642DF5"/>
    <w:rsid w:val="006440C9"/>
    <w:rsid w:val="006461C4"/>
    <w:rsid w:val="006575DB"/>
    <w:rsid w:val="00661629"/>
    <w:rsid w:val="00662A24"/>
    <w:rsid w:val="0066567C"/>
    <w:rsid w:val="0066672A"/>
    <w:rsid w:val="00670F4E"/>
    <w:rsid w:val="00683336"/>
    <w:rsid w:val="0068617E"/>
    <w:rsid w:val="00693ABE"/>
    <w:rsid w:val="006956F2"/>
    <w:rsid w:val="00695A06"/>
    <w:rsid w:val="006A1AC1"/>
    <w:rsid w:val="006A31DC"/>
    <w:rsid w:val="006A3267"/>
    <w:rsid w:val="006A57AE"/>
    <w:rsid w:val="006B3B57"/>
    <w:rsid w:val="006C18FE"/>
    <w:rsid w:val="006C2518"/>
    <w:rsid w:val="006C2BE4"/>
    <w:rsid w:val="006D0FAE"/>
    <w:rsid w:val="006D1E34"/>
    <w:rsid w:val="006F4CD7"/>
    <w:rsid w:val="006F4D25"/>
    <w:rsid w:val="006F6581"/>
    <w:rsid w:val="006F7B57"/>
    <w:rsid w:val="00700AAE"/>
    <w:rsid w:val="007015B3"/>
    <w:rsid w:val="007017E3"/>
    <w:rsid w:val="007026E0"/>
    <w:rsid w:val="00702EB2"/>
    <w:rsid w:val="00703139"/>
    <w:rsid w:val="007035A7"/>
    <w:rsid w:val="00711A6D"/>
    <w:rsid w:val="007136F2"/>
    <w:rsid w:val="00721956"/>
    <w:rsid w:val="00724154"/>
    <w:rsid w:val="00724DFD"/>
    <w:rsid w:val="00724E92"/>
    <w:rsid w:val="007318B5"/>
    <w:rsid w:val="007369CC"/>
    <w:rsid w:val="00741AB4"/>
    <w:rsid w:val="00750D7E"/>
    <w:rsid w:val="00753839"/>
    <w:rsid w:val="00757CD7"/>
    <w:rsid w:val="00770F45"/>
    <w:rsid w:val="00771B28"/>
    <w:rsid w:val="0078128F"/>
    <w:rsid w:val="00792718"/>
    <w:rsid w:val="00795F0A"/>
    <w:rsid w:val="007A0538"/>
    <w:rsid w:val="007A3898"/>
    <w:rsid w:val="007A56FE"/>
    <w:rsid w:val="007B107D"/>
    <w:rsid w:val="007B5EDC"/>
    <w:rsid w:val="007B7089"/>
    <w:rsid w:val="007B7248"/>
    <w:rsid w:val="007C71FF"/>
    <w:rsid w:val="007D013C"/>
    <w:rsid w:val="007E27CD"/>
    <w:rsid w:val="007E44DC"/>
    <w:rsid w:val="007F172E"/>
    <w:rsid w:val="007F17D7"/>
    <w:rsid w:val="00805B68"/>
    <w:rsid w:val="008061B8"/>
    <w:rsid w:val="00806C41"/>
    <w:rsid w:val="0081225D"/>
    <w:rsid w:val="00815D1F"/>
    <w:rsid w:val="00817D9A"/>
    <w:rsid w:val="00820FC3"/>
    <w:rsid w:val="008226B7"/>
    <w:rsid w:val="00823B19"/>
    <w:rsid w:val="008318C6"/>
    <w:rsid w:val="0083478C"/>
    <w:rsid w:val="00857818"/>
    <w:rsid w:val="00860A23"/>
    <w:rsid w:val="00861B5C"/>
    <w:rsid w:val="00864145"/>
    <w:rsid w:val="00870374"/>
    <w:rsid w:val="00871441"/>
    <w:rsid w:val="00871CDB"/>
    <w:rsid w:val="0088056E"/>
    <w:rsid w:val="00883637"/>
    <w:rsid w:val="008836E2"/>
    <w:rsid w:val="008938A4"/>
    <w:rsid w:val="00897741"/>
    <w:rsid w:val="008B16B2"/>
    <w:rsid w:val="008B6106"/>
    <w:rsid w:val="008C68E6"/>
    <w:rsid w:val="008D322A"/>
    <w:rsid w:val="008E6276"/>
    <w:rsid w:val="0090494C"/>
    <w:rsid w:val="00904B7D"/>
    <w:rsid w:val="00907B9A"/>
    <w:rsid w:val="00911954"/>
    <w:rsid w:val="00912897"/>
    <w:rsid w:val="00912F3F"/>
    <w:rsid w:val="00916F1F"/>
    <w:rsid w:val="00925663"/>
    <w:rsid w:val="00945126"/>
    <w:rsid w:val="00945580"/>
    <w:rsid w:val="00952319"/>
    <w:rsid w:val="00952F8F"/>
    <w:rsid w:val="00961314"/>
    <w:rsid w:val="00961ECE"/>
    <w:rsid w:val="00966F7F"/>
    <w:rsid w:val="00971B57"/>
    <w:rsid w:val="00971D7A"/>
    <w:rsid w:val="00972B72"/>
    <w:rsid w:val="00982359"/>
    <w:rsid w:val="00983CFC"/>
    <w:rsid w:val="009855AF"/>
    <w:rsid w:val="00987134"/>
    <w:rsid w:val="009A2947"/>
    <w:rsid w:val="009A30B5"/>
    <w:rsid w:val="009A6BC1"/>
    <w:rsid w:val="009A7E09"/>
    <w:rsid w:val="009B096D"/>
    <w:rsid w:val="009C5650"/>
    <w:rsid w:val="009D064A"/>
    <w:rsid w:val="009D136C"/>
    <w:rsid w:val="009E05C9"/>
    <w:rsid w:val="009E3671"/>
    <w:rsid w:val="009E423F"/>
    <w:rsid w:val="009F321A"/>
    <w:rsid w:val="00A00A35"/>
    <w:rsid w:val="00A031EE"/>
    <w:rsid w:val="00A05753"/>
    <w:rsid w:val="00A12F40"/>
    <w:rsid w:val="00A141E9"/>
    <w:rsid w:val="00A143A4"/>
    <w:rsid w:val="00A147D4"/>
    <w:rsid w:val="00A22678"/>
    <w:rsid w:val="00A227DF"/>
    <w:rsid w:val="00A3442F"/>
    <w:rsid w:val="00A34D95"/>
    <w:rsid w:val="00A3738B"/>
    <w:rsid w:val="00A44B02"/>
    <w:rsid w:val="00A52F57"/>
    <w:rsid w:val="00A53A8F"/>
    <w:rsid w:val="00A559A1"/>
    <w:rsid w:val="00A60630"/>
    <w:rsid w:val="00A610D2"/>
    <w:rsid w:val="00A7088D"/>
    <w:rsid w:val="00A70E6A"/>
    <w:rsid w:val="00A747F0"/>
    <w:rsid w:val="00A75F01"/>
    <w:rsid w:val="00A76A01"/>
    <w:rsid w:val="00A76F58"/>
    <w:rsid w:val="00A77CCA"/>
    <w:rsid w:val="00A80AE8"/>
    <w:rsid w:val="00A930F9"/>
    <w:rsid w:val="00A9397F"/>
    <w:rsid w:val="00A95E63"/>
    <w:rsid w:val="00AA0168"/>
    <w:rsid w:val="00AA640C"/>
    <w:rsid w:val="00AB5BB7"/>
    <w:rsid w:val="00AD666D"/>
    <w:rsid w:val="00AE2A38"/>
    <w:rsid w:val="00AE5F93"/>
    <w:rsid w:val="00AF07D4"/>
    <w:rsid w:val="00AF1409"/>
    <w:rsid w:val="00AF3277"/>
    <w:rsid w:val="00B007C8"/>
    <w:rsid w:val="00B01A36"/>
    <w:rsid w:val="00B02099"/>
    <w:rsid w:val="00B02222"/>
    <w:rsid w:val="00B1061D"/>
    <w:rsid w:val="00B12B29"/>
    <w:rsid w:val="00B166C6"/>
    <w:rsid w:val="00B214C3"/>
    <w:rsid w:val="00B217F2"/>
    <w:rsid w:val="00B240B2"/>
    <w:rsid w:val="00B25D71"/>
    <w:rsid w:val="00B30562"/>
    <w:rsid w:val="00B33DE2"/>
    <w:rsid w:val="00B36D3D"/>
    <w:rsid w:val="00B43ACA"/>
    <w:rsid w:val="00B455EA"/>
    <w:rsid w:val="00B53FAC"/>
    <w:rsid w:val="00B6194B"/>
    <w:rsid w:val="00B7045D"/>
    <w:rsid w:val="00B75336"/>
    <w:rsid w:val="00B7691A"/>
    <w:rsid w:val="00B862AD"/>
    <w:rsid w:val="00B869D1"/>
    <w:rsid w:val="00B909D2"/>
    <w:rsid w:val="00B92DEC"/>
    <w:rsid w:val="00B94F08"/>
    <w:rsid w:val="00BA2055"/>
    <w:rsid w:val="00BA3989"/>
    <w:rsid w:val="00BA4B22"/>
    <w:rsid w:val="00BB0C99"/>
    <w:rsid w:val="00BB16B5"/>
    <w:rsid w:val="00BB19BD"/>
    <w:rsid w:val="00BB2A9F"/>
    <w:rsid w:val="00BB6B56"/>
    <w:rsid w:val="00BE00E5"/>
    <w:rsid w:val="00BE5A73"/>
    <w:rsid w:val="00BE5E4B"/>
    <w:rsid w:val="00BE77C9"/>
    <w:rsid w:val="00BF4649"/>
    <w:rsid w:val="00C03DB1"/>
    <w:rsid w:val="00C03DDF"/>
    <w:rsid w:val="00C041FC"/>
    <w:rsid w:val="00C153EF"/>
    <w:rsid w:val="00C16B8F"/>
    <w:rsid w:val="00C35B42"/>
    <w:rsid w:val="00C52376"/>
    <w:rsid w:val="00C66166"/>
    <w:rsid w:val="00C6699A"/>
    <w:rsid w:val="00C73605"/>
    <w:rsid w:val="00C741CA"/>
    <w:rsid w:val="00C74690"/>
    <w:rsid w:val="00C762CF"/>
    <w:rsid w:val="00C904FB"/>
    <w:rsid w:val="00C91FCC"/>
    <w:rsid w:val="00C927BD"/>
    <w:rsid w:val="00C927C9"/>
    <w:rsid w:val="00CA3A2B"/>
    <w:rsid w:val="00CA6A2A"/>
    <w:rsid w:val="00CB204E"/>
    <w:rsid w:val="00CB5AE3"/>
    <w:rsid w:val="00CC4A25"/>
    <w:rsid w:val="00CC4B57"/>
    <w:rsid w:val="00CC5D1A"/>
    <w:rsid w:val="00CC70A7"/>
    <w:rsid w:val="00CD0BB7"/>
    <w:rsid w:val="00CD16D2"/>
    <w:rsid w:val="00CD2954"/>
    <w:rsid w:val="00CD733E"/>
    <w:rsid w:val="00CF402F"/>
    <w:rsid w:val="00D07DE3"/>
    <w:rsid w:val="00D1113F"/>
    <w:rsid w:val="00D1612A"/>
    <w:rsid w:val="00D21921"/>
    <w:rsid w:val="00D333A0"/>
    <w:rsid w:val="00D34928"/>
    <w:rsid w:val="00D36101"/>
    <w:rsid w:val="00D365E3"/>
    <w:rsid w:val="00D37F72"/>
    <w:rsid w:val="00D72144"/>
    <w:rsid w:val="00D72AEA"/>
    <w:rsid w:val="00D73F58"/>
    <w:rsid w:val="00D847A1"/>
    <w:rsid w:val="00D8636F"/>
    <w:rsid w:val="00D872AD"/>
    <w:rsid w:val="00D94224"/>
    <w:rsid w:val="00D972AA"/>
    <w:rsid w:val="00DA58B7"/>
    <w:rsid w:val="00DA79A7"/>
    <w:rsid w:val="00DB1CEF"/>
    <w:rsid w:val="00DB22FB"/>
    <w:rsid w:val="00DC2202"/>
    <w:rsid w:val="00DD15A4"/>
    <w:rsid w:val="00DE3B70"/>
    <w:rsid w:val="00DE52B7"/>
    <w:rsid w:val="00DE7717"/>
    <w:rsid w:val="00E01E59"/>
    <w:rsid w:val="00E063A4"/>
    <w:rsid w:val="00E07013"/>
    <w:rsid w:val="00E12C6A"/>
    <w:rsid w:val="00E204EB"/>
    <w:rsid w:val="00E24CD0"/>
    <w:rsid w:val="00E26DA1"/>
    <w:rsid w:val="00E30E86"/>
    <w:rsid w:val="00E32D33"/>
    <w:rsid w:val="00E34F4F"/>
    <w:rsid w:val="00E366AE"/>
    <w:rsid w:val="00E40D74"/>
    <w:rsid w:val="00E41045"/>
    <w:rsid w:val="00E4587F"/>
    <w:rsid w:val="00E474A6"/>
    <w:rsid w:val="00E500F4"/>
    <w:rsid w:val="00E53FE3"/>
    <w:rsid w:val="00E565C5"/>
    <w:rsid w:val="00E575FD"/>
    <w:rsid w:val="00E6632D"/>
    <w:rsid w:val="00E725D8"/>
    <w:rsid w:val="00E74150"/>
    <w:rsid w:val="00E76DE6"/>
    <w:rsid w:val="00E93C9C"/>
    <w:rsid w:val="00E93DDE"/>
    <w:rsid w:val="00E97FEB"/>
    <w:rsid w:val="00EA17C7"/>
    <w:rsid w:val="00EB185D"/>
    <w:rsid w:val="00ED1C91"/>
    <w:rsid w:val="00EE11F6"/>
    <w:rsid w:val="00EE4A95"/>
    <w:rsid w:val="00EE5B17"/>
    <w:rsid w:val="00EF2AEA"/>
    <w:rsid w:val="00F05FA8"/>
    <w:rsid w:val="00F130D5"/>
    <w:rsid w:val="00F22640"/>
    <w:rsid w:val="00F231B2"/>
    <w:rsid w:val="00F30115"/>
    <w:rsid w:val="00F333C7"/>
    <w:rsid w:val="00F34FB7"/>
    <w:rsid w:val="00F40747"/>
    <w:rsid w:val="00F41382"/>
    <w:rsid w:val="00F42DDF"/>
    <w:rsid w:val="00F46E06"/>
    <w:rsid w:val="00F47081"/>
    <w:rsid w:val="00F474A7"/>
    <w:rsid w:val="00F50C98"/>
    <w:rsid w:val="00F644C4"/>
    <w:rsid w:val="00F76A6B"/>
    <w:rsid w:val="00F80689"/>
    <w:rsid w:val="00F8435D"/>
    <w:rsid w:val="00F848DA"/>
    <w:rsid w:val="00F93AF3"/>
    <w:rsid w:val="00FA0D65"/>
    <w:rsid w:val="00FA2B41"/>
    <w:rsid w:val="00FB39D6"/>
    <w:rsid w:val="00FB4593"/>
    <w:rsid w:val="00FC40D7"/>
    <w:rsid w:val="00FD662A"/>
    <w:rsid w:val="00FE64F0"/>
    <w:rsid w:val="00FE6824"/>
    <w:rsid w:val="00FE6855"/>
    <w:rsid w:val="00FF1124"/>
    <w:rsid w:val="00FF326F"/>
    <w:rsid w:val="01655D38"/>
    <w:rsid w:val="01F05DEC"/>
    <w:rsid w:val="02784BED"/>
    <w:rsid w:val="060407FD"/>
    <w:rsid w:val="06982EDA"/>
    <w:rsid w:val="182B6140"/>
    <w:rsid w:val="1DEB136B"/>
    <w:rsid w:val="40B03CFF"/>
    <w:rsid w:val="41020A45"/>
    <w:rsid w:val="438121F5"/>
    <w:rsid w:val="47367C54"/>
    <w:rsid w:val="47B604CA"/>
    <w:rsid w:val="4F8450C3"/>
    <w:rsid w:val="524B273B"/>
    <w:rsid w:val="64E33DE8"/>
    <w:rsid w:val="667E6B93"/>
    <w:rsid w:val="6BC27899"/>
    <w:rsid w:val="6EA82DE7"/>
    <w:rsid w:val="70FE76B9"/>
    <w:rsid w:val="758A4BB8"/>
    <w:rsid w:val="782B41CE"/>
    <w:rsid w:val="7F9E7F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6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4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autoRedefine/>
    <w:qFormat/>
    <w:uiPriority w:val="0"/>
    <w:rPr>
      <w:rFonts w:ascii="等线" w:hAnsi="等线" w:eastAsia="等线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autoRedefine/>
    <w:qFormat/>
    <w:uiPriority w:val="22"/>
    <w:rPr>
      <w:b/>
      <w:bCs/>
    </w:rPr>
  </w:style>
  <w:style w:type="character" w:customStyle="1" w:styleId="11">
    <w:name w:val="页眉 Char"/>
    <w:link w:val="5"/>
    <w:autoRedefine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4"/>
    <w:autoRedefine/>
    <w:qFormat/>
    <w:uiPriority w:val="99"/>
    <w:rPr>
      <w:kern w:val="2"/>
      <w:sz w:val="18"/>
      <w:szCs w:val="18"/>
    </w:rPr>
  </w:style>
  <w:style w:type="paragraph" w:customStyle="1" w:styleId="13">
    <w:name w:val="p0"/>
    <w:basedOn w:val="1"/>
    <w:autoRedefine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5">
    <w:name w:val="日期 Char"/>
    <w:link w:val="3"/>
    <w:autoRedefine/>
    <w:qFormat/>
    <w:uiPriority w:val="0"/>
    <w:rPr>
      <w:kern w:val="2"/>
      <w:sz w:val="21"/>
      <w:szCs w:val="24"/>
    </w:rPr>
  </w:style>
  <w:style w:type="character" w:customStyle="1" w:styleId="16">
    <w:name w:val="标题 2 Char"/>
    <w:link w:val="2"/>
    <w:autoRedefine/>
    <w:qFormat/>
    <w:uiPriority w:val="99"/>
    <w:rPr>
      <w:rFonts w:ascii="Arial" w:hAnsi="Arial" w:eastAsia="黑体"/>
      <w:b/>
      <w:bCs/>
      <w:kern w:val="2"/>
      <w:sz w:val="32"/>
      <w:szCs w:val="32"/>
    </w:rPr>
  </w:style>
  <w:style w:type="paragraph" w:customStyle="1" w:styleId="17">
    <w:name w:val="一般正文"/>
    <w:basedOn w:val="1"/>
    <w:autoRedefine/>
    <w:qFormat/>
    <w:uiPriority w:val="0"/>
    <w:pPr>
      <w:spacing w:after="40" w:line="288" w:lineRule="auto"/>
      <w:ind w:firstLine="480" w:firstLineChars="200"/>
      <w:jc w:val="left"/>
    </w:pPr>
    <w:rPr>
      <w:sz w:val="24"/>
      <w:szCs w:val="22"/>
    </w:rPr>
  </w:style>
  <w:style w:type="character" w:customStyle="1" w:styleId="18">
    <w:name w:val="页脚 字符"/>
    <w:basedOn w:val="9"/>
    <w:autoRedefine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646</Words>
  <Characters>658</Characters>
  <Lines>3</Lines>
  <Paragraphs>1</Paragraphs>
  <TotalTime>35</TotalTime>
  <ScaleCrop>false</ScaleCrop>
  <LinksUpToDate>false</LinksUpToDate>
  <CharactersWithSpaces>661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2023-07-28T06:38:00Z</dcterms:created>
  <dc:creator>微软用户</dc:creator>
  <cp:lastModifiedBy>f0cus</cp:lastModifiedBy>
  <cp:lastPrinted>2024-05-29T01:40:00Z</cp:lastPrinted>
  <dcterms:modified xsi:type="dcterms:W3CDTF">2025-02-12T01:58:19Z</dcterms:modified>
  <dc:title>兖水〔2016〕号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8FF9C068DBDB4DEDBF25965D2044D3B9_13</vt:lpwstr>
  </property>
  <property fmtid="{D5CDD505-2E9C-101B-9397-08002B2CF9AE}" pid="4" name="KSOTemplateDocerSaveRecord">
    <vt:lpwstr>eyJoZGlkIjoiYTBmNzUxOTQ1YjE1MTYxNDM1ZTgxYWMwOTU0ZWE4ZWYiLCJ1c2VySWQiOiIyNzM2NTAyMTkifQ==</vt:lpwstr>
  </property>
</Properties>
</file>