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Times New Roman" w:hAnsi="Times New Roman" w:eastAsia="黑体"/>
          <w:b/>
          <w:sz w:val="36"/>
          <w:szCs w:val="36"/>
          <w:lang w:eastAsia="zh-CN"/>
        </w:rPr>
      </w:pPr>
      <w:r>
        <w:rPr>
          <w:rFonts w:ascii="Times New Roman" w:hAnsi="Times New Roman" w:eastAsia="黑体"/>
          <w:szCs w:val="32"/>
        </w:rPr>
        <w:t>附</w:t>
      </w:r>
      <w:r>
        <w:rPr>
          <w:rFonts w:hint="eastAsia" w:ascii="Times New Roman" w:hAnsi="Times New Roman" w:eastAsia="黑体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Cs w:val="32"/>
          <w:lang w:val="en-US" w:eastAsia="zh-CN"/>
        </w:rPr>
        <w:t>2</w:t>
      </w:r>
    </w:p>
    <w:p>
      <w:pPr>
        <w:spacing w:line="600" w:lineRule="exact"/>
        <w:ind w:firstLine="723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料真实性承诺书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0" w:firstLineChars="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山东</w:t>
      </w:r>
      <w:r>
        <w:rPr>
          <w:rFonts w:ascii="Times New Roman" w:hAnsi="Times New Roman"/>
          <w:szCs w:val="32"/>
        </w:rPr>
        <w:t>省</w:t>
      </w:r>
      <w:r>
        <w:rPr>
          <w:rFonts w:hint="eastAsia" w:ascii="Times New Roman" w:hAnsi="Times New Roman"/>
          <w:szCs w:val="32"/>
        </w:rPr>
        <w:t>工业和信息化厅</w:t>
      </w:r>
      <w:r>
        <w:rPr>
          <w:rFonts w:ascii="Times New Roman" w:hAnsi="Times New Roman"/>
          <w:szCs w:val="32"/>
        </w:rPr>
        <w:t>：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我单位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Times New Roman" w:hAnsi="Times New Roman"/>
          <w:szCs w:val="32"/>
        </w:rPr>
        <w:t>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特此声明！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　　　  　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ascii="Times New Roman" w:hAnsi="Times New Roman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  <w:r>
        <w:rPr>
          <w:rFonts w:ascii="Times New Roman" w:hAnsi="Times New Roman"/>
          <w:szCs w:val="32"/>
        </w:rPr>
        <w:t>　　　　　　                      年    月   日</w:t>
      </w: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p>
      <w:pPr>
        <w:pStyle w:val="5"/>
        <w:spacing w:line="600" w:lineRule="exact"/>
        <w:ind w:right="62" w:firstLine="0" w:firstLineChars="0"/>
        <w:jc w:val="left"/>
        <w:rPr>
          <w:rFonts w:ascii="Times New Roman" w:hAnsi="Times New Roman"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2CAF"/>
    <w:rsid w:val="08353A94"/>
    <w:rsid w:val="1884716D"/>
    <w:rsid w:val="20240563"/>
    <w:rsid w:val="271940B8"/>
    <w:rsid w:val="633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2021-01-15T06:18:00Z</dcterms:created>
  <dc:creator>松籽松果爸爸</dc:creator>
  <cp:lastModifiedBy>pengepng</cp:lastModifiedBy>
  <cp:lastPrinted>2021-01-22T02:38:00Z</cp:lastPrinted>
  <dcterms:modified xsi:type="dcterms:W3CDTF">2022-01-20T00:44:20Z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