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CAF2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color w:val="000000"/>
          <w:sz w:val="120"/>
          <w:szCs w:val="120"/>
        </w:rPr>
      </w:pPr>
    </w:p>
    <w:p w14:paraId="591A0AA8">
      <w:pPr>
        <w:adjustRightInd w:val="0"/>
        <w:snapToGrid w:val="0"/>
        <w:spacing w:line="800" w:lineRule="exact"/>
        <w:rPr>
          <w:rFonts w:ascii="Times New Roman" w:hAnsi="Times New Roman" w:eastAsia="方正小标宋_GBK"/>
          <w:color w:val="FF0000"/>
          <w:sz w:val="120"/>
          <w:szCs w:val="120"/>
        </w:rPr>
      </w:pPr>
    </w:p>
    <w:p w14:paraId="4630D2BC">
      <w:pPr>
        <w:pStyle w:val="7"/>
        <w:rPr>
          <w:rFonts w:ascii="Times New Roman" w:hAnsi="Times New Roman" w:eastAsia="方正仿宋简体"/>
          <w:b w:val="0"/>
          <w:sz w:val="36"/>
        </w:rPr>
      </w:pPr>
      <w:bookmarkStart w:id="1" w:name="_GoBack"/>
      <w:r>
        <w:rPr>
          <w:rFonts w:ascii="Times New Roman" w:hAnsi="Times New Roman" w:eastAsia="方正仿宋简体"/>
          <w:b w:val="0"/>
        </w:rPr>
        <w:t>兖教体发〔2024〕35号</w:t>
      </w:r>
    </w:p>
    <w:p w14:paraId="7F45468D">
      <w:pPr>
        <w:pStyle w:val="12"/>
        <w:widowControl w:val="0"/>
        <w:spacing w:line="560" w:lineRule="exact"/>
        <w:ind w:left="0"/>
        <w:jc w:val="center"/>
        <w:rPr>
          <w:rFonts w:eastAsia="仿宋_GB2312"/>
          <w:kern w:val="2"/>
          <w:sz w:val="34"/>
          <w:szCs w:val="34"/>
        </w:rPr>
      </w:pPr>
    </w:p>
    <w:p w14:paraId="75C46767">
      <w:pPr>
        <w:pStyle w:val="12"/>
        <w:widowControl w:val="0"/>
        <w:spacing w:line="560" w:lineRule="exact"/>
        <w:ind w:left="0"/>
        <w:jc w:val="center"/>
        <w:rPr>
          <w:rFonts w:eastAsia="仿宋_GB2312"/>
          <w:kern w:val="2"/>
          <w:sz w:val="34"/>
          <w:szCs w:val="34"/>
        </w:rPr>
      </w:pPr>
    </w:p>
    <w:p w14:paraId="6AA3EB9B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color w:val="000000"/>
          <w:spacing w:val="-6"/>
          <w:kern w:val="0"/>
          <w:sz w:val="44"/>
          <w:szCs w:val="44"/>
        </w:rPr>
        <w:t>济宁市兖州区教育和体育局</w:t>
      </w:r>
    </w:p>
    <w:p w14:paraId="7371E32B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color w:val="000000"/>
          <w:spacing w:val="-6"/>
          <w:kern w:val="0"/>
          <w:sz w:val="44"/>
          <w:szCs w:val="44"/>
        </w:rPr>
        <w:t>关于表扬全区教育工作表现突出集体和个人的通   报</w:t>
      </w:r>
    </w:p>
    <w:bookmarkEnd w:id="1"/>
    <w:p w14:paraId="36C82258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96C5272">
      <w:pPr>
        <w:topLinePunct/>
        <w:adjustRightInd w:val="0"/>
        <w:snapToGrid w:val="0"/>
        <w:spacing w:line="560" w:lineRule="exact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</w:rPr>
        <w:t>各镇（街）教委，区直各学校、幼儿园，直属各单位：</w:t>
      </w:r>
    </w:p>
    <w:p w14:paraId="32D03538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</w:rPr>
        <w:t>去年以来，区委、区政府坚持以习近平新时代中国特色社会主义思想为指导，深入贯彻落实党的二十大、二十届三中全会精神，始终把教育摆在优先发展的战略位置，加大教育投入，完善政策措施，更大力度推进教育改革发展。全区教育系统紧紧围绕建设“全国有影响、省内有位次、市里争前列”教育名区目标，发扬“忠诚、敬业、创一流”的教育精神，锐意改革，拼搏实干，教育教学工作取得新突破，教育综合改革取得新亮点，为全区经济社会发展作出了积极贡献，涌现出一批教育工作表现突出集体和个人。</w:t>
      </w:r>
    </w:p>
    <w:p w14:paraId="46D5F9CC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</w:rPr>
        <w:t>为充分发挥先进典型的示范带动作用，振奋精神，激励作为，促进全区教育工作再上新台阶，确定对区第一中学等5个教育工作表现卓越集体、区第六中学等30个教育工作表现突出集体、邴亚磊等300名教育工作表现突出教师、卞齐飞等70名教育工作表现突出教育工作者、颜雨格等10名红烛奉献奖、区第一中学语文教研组等140个教学研究工作表现突出教研组给予表扬。希望受表扬的集体和个人珍惜荣誉，再接再厉，开拓进取，在教育事业改革和发展中再创佳绩。全区广大教师和教育工作者要以先进典型为榜样，进一步增强立德树人、教书育人的荣誉感和责任感，甘守三尺讲台，争做“四有”好教师，当好学生健康成长的引路人，为办好人民满意教育、推动全区经济社会发展作出新的更大贡献。</w:t>
      </w:r>
    </w:p>
    <w:p w14:paraId="7BA1B641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00103DE3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附件：全区教育工作表现突出集体和个人名单</w:t>
      </w:r>
    </w:p>
    <w:p w14:paraId="32D8ADBE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CA64B79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6035453D">
      <w:pPr>
        <w:topLinePunct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济宁市兖州区教育和体育局</w:t>
      </w:r>
    </w:p>
    <w:p w14:paraId="42827F78">
      <w:pPr>
        <w:topLinePunct/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2024年9月2日   </w:t>
      </w:r>
    </w:p>
    <w:p w14:paraId="27D688EE">
      <w:pPr>
        <w:spacing w:line="45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bookmarkStart w:id="0" w:name="OLE_LINK12"/>
      <w:r>
        <w:rPr>
          <w:rFonts w:ascii="Times New Roman" w:hAnsi="Times New Roman" w:eastAsia="方正仿宋简体"/>
          <w:sz w:val="32"/>
          <w:szCs w:val="32"/>
        </w:rPr>
        <w:t>（此件公开发布）</w:t>
      </w:r>
      <w:bookmarkEnd w:id="0"/>
    </w:p>
    <w:p w14:paraId="3AEBE49E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2603DA1B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CDD7BD4">
      <w:pPr>
        <w:widowControl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br w:type="page"/>
      </w:r>
    </w:p>
    <w:p w14:paraId="0FFA67E5">
      <w:pPr>
        <w:topLinePunct/>
        <w:adjustRightInd w:val="0"/>
        <w:snapToGrid w:val="0"/>
        <w:spacing w:line="56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</w:p>
    <w:p w14:paraId="01961006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1ACBF9A9">
      <w:pPr>
        <w:topLinePunct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全区教育工作表现突出集体和个人名单</w:t>
      </w:r>
    </w:p>
    <w:p w14:paraId="68183AAB">
      <w:pPr>
        <w:rPr>
          <w:rFonts w:ascii="Times New Roman" w:hAnsi="Times New Roman" w:eastAsia="方正黑体简体"/>
          <w:bCs/>
          <w:color w:val="000000"/>
          <w:sz w:val="32"/>
          <w:szCs w:val="32"/>
        </w:rPr>
      </w:pPr>
    </w:p>
    <w:p w14:paraId="06853BBE"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一、兖州区教育工作表现卓越集体（5个）</w:t>
      </w:r>
    </w:p>
    <w:p w14:paraId="576CFD49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区第一中学</w:t>
      </w:r>
    </w:p>
    <w:p w14:paraId="2866D316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区实验高级中学</w:t>
      </w:r>
    </w:p>
    <w:p w14:paraId="6DF65F95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区第一中学附属学校</w:t>
      </w:r>
    </w:p>
    <w:p w14:paraId="354EA74A"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区第八中学</w:t>
      </w:r>
    </w:p>
    <w:p w14:paraId="509BAA6F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区教育教学研究中心</w:t>
      </w:r>
    </w:p>
    <w:p w14:paraId="5A2E5A1A"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二、兖州区教育工作表现突出集体（30个）</w:t>
      </w:r>
    </w:p>
    <w:p w14:paraId="0A22BF21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区第六中学</w:t>
      </w:r>
    </w:p>
    <w:p w14:paraId="554C86AA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济宁市工业技师学院</w:t>
      </w:r>
    </w:p>
    <w:p w14:paraId="5F77076D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开放大学</w:t>
      </w:r>
    </w:p>
    <w:p w14:paraId="50357EE6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区实验高中附属学校</w:t>
      </w:r>
    </w:p>
    <w:p w14:paraId="29CA6C4A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区实验初级中学</w:t>
      </w:r>
    </w:p>
    <w:p w14:paraId="49374235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大安镇大安中心中学</w:t>
      </w:r>
    </w:p>
    <w:p w14:paraId="40E5C54A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 xml:space="preserve">区第十四中学            </w:t>
      </w:r>
    </w:p>
    <w:p w14:paraId="34EA79BF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区实验小学教育集团实验小学</w:t>
      </w:r>
    </w:p>
    <w:p w14:paraId="04940F72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区实验小学教育集团豫州路小学</w:t>
      </w:r>
    </w:p>
    <w:p w14:paraId="7618BC09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 xml:space="preserve">区山拖学校              </w:t>
      </w:r>
    </w:p>
    <w:p w14:paraId="67F0C861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区实验高中附属学校少陵校区</w:t>
      </w:r>
    </w:p>
    <w:p w14:paraId="5C66B272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区白衣堂小学</w:t>
      </w:r>
    </w:p>
    <w:p w14:paraId="19EE2AA0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小孟镇桑园小学</w:t>
      </w:r>
    </w:p>
    <w:p w14:paraId="76B4DD64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小孟镇中心小学</w:t>
      </w:r>
    </w:p>
    <w:p w14:paraId="4E777BEA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漕河镇前邴小学</w:t>
      </w:r>
    </w:p>
    <w:p w14:paraId="57C2F683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新兖镇金府小学</w:t>
      </w:r>
    </w:p>
    <w:p w14:paraId="07B8A52F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小孟镇海子小学</w:t>
      </w:r>
    </w:p>
    <w:p w14:paraId="4960568C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新兖镇张村小学</w:t>
      </w:r>
    </w:p>
    <w:p w14:paraId="0F1D95DA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颜店镇翟三村小学</w:t>
      </w:r>
    </w:p>
    <w:p w14:paraId="5A964FEE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新兖镇泗庄小学</w:t>
      </w:r>
      <w:r>
        <w:rPr>
          <w:rFonts w:ascii="Times New Roman" w:hAnsi="Times New Roman" w:eastAsia="方正仿宋简体"/>
          <w:color w:val="000000"/>
          <w:sz w:val="32"/>
          <w:szCs w:val="32"/>
        </w:rPr>
        <w:t xml:space="preserve">    </w:t>
      </w:r>
    </w:p>
    <w:p w14:paraId="1CAC0B8B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区兴隆幼儿园</w:t>
      </w:r>
    </w:p>
    <w:p w14:paraId="1C8833D4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区朝阳幼儿园</w:t>
      </w:r>
    </w:p>
    <w:p w14:paraId="62B04F8D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区实验小学教育集团附属幼儿园</w:t>
      </w:r>
    </w:p>
    <w:p w14:paraId="627957D7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区第一中学附属幼儿园</w:t>
      </w:r>
    </w:p>
    <w:p w14:paraId="3CFB2D31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大安镇中心幼儿园</w:t>
      </w:r>
    </w:p>
    <w:p w14:paraId="179D0069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锦绣城幼儿园</w:t>
      </w:r>
    </w:p>
    <w:p w14:paraId="3AFB660E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爱之堡幼儿园</w:t>
      </w:r>
    </w:p>
    <w:p w14:paraId="2919F45C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博士堡幼儿园</w:t>
      </w:r>
    </w:p>
    <w:p w14:paraId="4D07E2B8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翡翠湾乐乐堡幼儿园</w:t>
      </w:r>
    </w:p>
    <w:p w14:paraId="5333986A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五里庄嘉怡幼儿园</w:t>
      </w:r>
    </w:p>
    <w:p w14:paraId="7F0030AA"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三、兖州区教育工作表现突出教师（300人）</w:t>
      </w:r>
    </w:p>
    <w:p w14:paraId="6499508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邴亚磊　曹丽娟　臧　旭　马　力　李　稳　刘翠红</w:t>
      </w:r>
    </w:p>
    <w:p w14:paraId="1474D283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张秀敏　王　娟　钱　倩　房　灿　王鑫宇　李　蕊</w:t>
      </w:r>
    </w:p>
    <w:p w14:paraId="7A23213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宋桂华　张广民　徐　盼　殷明刚　解金岭　曾　兵</w:t>
      </w:r>
    </w:p>
    <w:p w14:paraId="4F0AD3E3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史伟书　程建军　王　丽　王瑞杰　赵丽波　孟宪霞</w:t>
      </w:r>
    </w:p>
    <w:p w14:paraId="45C11995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李国华　孟　然　王同军　许　宁　乔　蕊　姜文霞</w:t>
      </w:r>
    </w:p>
    <w:p w14:paraId="79ACE32B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王祥果　毛夫平　张　旭　李合霞　徐　勋　余　伟</w:t>
      </w:r>
    </w:p>
    <w:p w14:paraId="4AC2ADFA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晏　梅　周庆玲　苏　冰　李秀云　谷玉秀　高　晶</w:t>
      </w:r>
    </w:p>
    <w:p w14:paraId="047326F7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刘艳丽　朱　琳　何　晴　张　军　贾　超　孟召志</w:t>
      </w:r>
    </w:p>
    <w:p w14:paraId="4A458A7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李夫霞　于富源　魏　潇　许洪举　仇立娇　张　霞</w:t>
      </w:r>
    </w:p>
    <w:p w14:paraId="3BE3295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白海莉　苏国强　侯光林　张永平　马彩虹　蒲晓航</w:t>
      </w:r>
    </w:p>
    <w:p w14:paraId="10A7FD6F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高　静　张　熙　于　会　潘善玉　宫慢慢　张　楠</w:t>
      </w:r>
    </w:p>
    <w:p w14:paraId="492D7F06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　莉　龙　飞　杜佳钰　代忠秋　杨丽娅　张海霞</w:t>
      </w:r>
    </w:p>
    <w:p w14:paraId="1F62CB4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陈伟华　王小英　赵传奇　吴雯静　王姗姗　陈以栋</w:t>
      </w:r>
    </w:p>
    <w:p w14:paraId="1806208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王红卫　张大文　赵际旭　高　婷　刘翠兰　李红梅</w:t>
      </w:r>
    </w:p>
    <w:p w14:paraId="2D547EDB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陈彦芳　钟会如　卞晓曼　张　夏　赵景利　谢秀伟</w:t>
      </w:r>
    </w:p>
    <w:p w14:paraId="419914C6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石春苗　张宪辉　吴巧丽　吴　笋　蒋　杰　刘保玲</w:t>
      </w:r>
    </w:p>
    <w:p w14:paraId="3C6B5F0E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孙明华　唐　雷　梁　忠　李　晨　徐文萍　吴海燕</w:t>
      </w:r>
    </w:p>
    <w:p w14:paraId="509F11B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王玉红　张雪利　张红春　张　强　任晓文　李　瑞</w:t>
      </w:r>
    </w:p>
    <w:p w14:paraId="2818BCF9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江海良　陈　岩　李　家　孙红艳　张　婷　高承敏</w:t>
      </w:r>
    </w:p>
    <w:p w14:paraId="7260CC56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王传学　高　阳　郑　伟　周秋静　刘继亮　毛洪珍</w:t>
      </w:r>
    </w:p>
    <w:p w14:paraId="62B129C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刘正学　吕　波　孟　燕　韩倩倩　张　琪　董隋隋</w:t>
      </w:r>
    </w:p>
    <w:p w14:paraId="4868611D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　进　范苏春　曹广宏　骆　凯　张延广　孔　璐</w:t>
      </w:r>
    </w:p>
    <w:p w14:paraId="15E13806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曹传梅　戴桂花　白林芝　黄胜利　盛秀凤　孙　凤</w:t>
      </w:r>
    </w:p>
    <w:p w14:paraId="13CCD99B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臧　超　段　帅　徐　建　赵　娜　周亚琪　王立虎</w:t>
      </w:r>
    </w:p>
    <w:p w14:paraId="47ECCA4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袁中银　郭洪新　范宝钰　彭建会　赵秋毅　王　璇</w:t>
      </w:r>
    </w:p>
    <w:p w14:paraId="5C10598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张利平　石小丽　周现敏　陈　夏　张怀国　易绍兴</w:t>
      </w:r>
    </w:p>
    <w:p w14:paraId="3FA415B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　慧　颜　波　李新军　陈　嫔  李  政　宋彦鹏</w:t>
      </w:r>
    </w:p>
    <w:p w14:paraId="02C064B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  霞　陈建国　李　凡　李海平　栾海澜　张秀娟</w:t>
      </w:r>
    </w:p>
    <w:p w14:paraId="2067C039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徐梦娇　段　艺　易文文　路　丹　付文君　刘亚茹</w:t>
      </w:r>
    </w:p>
    <w:p w14:paraId="51BAF4C3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陈翠霞　易　敏　曹建梅　张乾乾　赵　静　周　晶</w:t>
      </w:r>
    </w:p>
    <w:p w14:paraId="6BAD9193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陆　婷　毕存阳　张　敏　韩　冬　徐军晖　李子豪</w:t>
      </w:r>
    </w:p>
    <w:p w14:paraId="6A8CB89F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陈海峰　李传信　史寒松　王秀华　王秀丽　王永香</w:t>
      </w:r>
    </w:p>
    <w:p w14:paraId="28FEB2EF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闫　池　程秀芹　姬　丽　许　凡　张艳红　袁佳璇</w:t>
      </w:r>
    </w:p>
    <w:p w14:paraId="6FC8625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朱欣霞　郭　兵　张淑军　牛俊杰　张延敏　杨　静</w:t>
      </w:r>
    </w:p>
    <w:p w14:paraId="129158F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梅恩树　刘　茜　周　营　张晓雪　宋　词　史维芬</w:t>
      </w:r>
    </w:p>
    <w:p w14:paraId="79A6418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杨宜蕊　王荟鑫　秦春花　刘尚莉　王　颖　李清华</w:t>
      </w:r>
    </w:p>
    <w:p w14:paraId="0BFDF28F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马　青　李杜娟　靳彦彦　武春霞　赵　芬　陈衍福</w:t>
      </w:r>
    </w:p>
    <w:p w14:paraId="4BAC7A6A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陆艳良　徐亚楠　王　龙　孟祥婷　薛　艳　刘瑞云</w:t>
      </w:r>
    </w:p>
    <w:p w14:paraId="158003B0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　琳　张庆芹　孙　倩　马寒冰　满敬敬　王　沈</w:t>
      </w:r>
    </w:p>
    <w:p w14:paraId="6A9501F1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肖　蕾　李　新　杨萌萌　郭现艳　郭　青　李振南</w:t>
      </w:r>
    </w:p>
    <w:p w14:paraId="60F4FD26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李运涛　李　红　张　娟　张汉涛　邢利军　张兴华</w:t>
      </w:r>
    </w:p>
    <w:p w14:paraId="2312E8F5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盛士杰　张忠淑　李兴凯　颜如玉　孟思雨　史茂敏</w:t>
      </w:r>
    </w:p>
    <w:p w14:paraId="4D3FA371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刘春艳　唐楠楠　王婷婷　邵秋芳　陶井华　白　雪</w:t>
      </w:r>
    </w:p>
    <w:p w14:paraId="78C5E562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王晓丽　刘莎莎　许　超　许　婷　卞亚茹　张艳君</w:t>
      </w:r>
    </w:p>
    <w:p w14:paraId="051796AC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孔凡艳　周　静　杨　雪　王　岩　王福仲　朱秀丽</w:t>
      </w:r>
    </w:p>
    <w:p w14:paraId="67C6F579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王洪霞　魏延美　孔　莉　房　红　邹文先　孙　琨</w:t>
      </w:r>
    </w:p>
    <w:p w14:paraId="1078D53E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曹　倩　苏　畅　张　丽　刘梦露　谷文华　冯　冲</w:t>
      </w:r>
    </w:p>
    <w:p w14:paraId="13E6BA53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　潇　刘慧慧　史凤伟　温亚东　李文兰　郭　雯</w:t>
      </w:r>
    </w:p>
    <w:p w14:paraId="0B87B62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沙丽爽　郭　岩　孔令北　高承珍　孙　霞　陈　昂</w:t>
      </w:r>
    </w:p>
    <w:p w14:paraId="312E610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贾儒莹　周忠莲　张忠云　李凤艳　</w:t>
      </w:r>
      <w:r>
        <w:rPr>
          <w:rFonts w:ascii="Times New Roman" w:hAnsi="Times New Roman" w:eastAsia="方正仿宋简体" w:cs="Times New Roman"/>
          <w:spacing w:val="-40"/>
          <w:sz w:val="32"/>
          <w:szCs w:val="32"/>
        </w:rPr>
        <w:t>颛孙华伟</w:t>
      </w:r>
      <w:r>
        <w:rPr>
          <w:rFonts w:ascii="Times New Roman" w:hAnsi="Times New Roman" w:eastAsia="方正仿宋简体" w:cs="Times New Roman"/>
          <w:sz w:val="32"/>
          <w:szCs w:val="32"/>
        </w:rPr>
        <w:t>　刘玉华</w:t>
      </w:r>
    </w:p>
    <w:p w14:paraId="0E6C0667"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四、兖州区教育工作表现突出教育工作者（70人）</w:t>
      </w:r>
    </w:p>
    <w:p w14:paraId="7203F7AB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卞齐飞　边瑞霞　张宪乐　孙世龙　秦　哲　盛玉军</w:t>
      </w:r>
    </w:p>
    <w:p w14:paraId="02DF8F54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郑文斌　李　忠　曹善政　徐　伟　王　凯　蒋兴龙</w:t>
      </w:r>
    </w:p>
    <w:p w14:paraId="781C803A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董肖坤　卢慧卿　姚　楠　吴金猛　曹　双　王　利</w:t>
      </w:r>
    </w:p>
    <w:p w14:paraId="4218153F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张显周　李建国　郭　素　解培艳　马新慧　闫慧敏</w:t>
      </w:r>
    </w:p>
    <w:p w14:paraId="5D6ED07B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张瑞瑞　孟凡胜　沈冬梅　白林娜　郭　丽　张　万</w:t>
      </w:r>
    </w:p>
    <w:p w14:paraId="1C035228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杜　秋　张　强　李夫鹏　张腾辉　褚腾腾　李　磊</w:t>
      </w:r>
    </w:p>
    <w:p w14:paraId="408B3BDA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徐岩峰　韩文营　张　超　李淑文　王　瑛　盛程程</w:t>
      </w:r>
    </w:p>
    <w:p w14:paraId="14B8F214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　聪　吴燕园　郭　庆　曹洪苓　刘文艳　王欣然</w:t>
      </w:r>
    </w:p>
    <w:p w14:paraId="6D6CE939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张国栋　张德灿　董树卫　李　青　郭春花　甘秀温</w:t>
      </w:r>
    </w:p>
    <w:p w14:paraId="56F28AC1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　宁　郑德亮　袁井国　卢志宽　王　芳　尹　涛</w:t>
      </w:r>
    </w:p>
    <w:p w14:paraId="773A4B0D">
      <w:pPr>
        <w:pStyle w:val="2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　刚　马洪昌　田文华　秦丽娟　钟春玲　翟东升</w:t>
      </w:r>
    </w:p>
    <w:p w14:paraId="29B71584">
      <w:pPr>
        <w:topLinePunct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薛　震　胡亚军　王恒强　孟昭彬</w:t>
      </w:r>
    </w:p>
    <w:p w14:paraId="74849C63">
      <w:pPr>
        <w:spacing w:line="560" w:lineRule="exact"/>
        <w:ind w:firstLine="640" w:firstLineChars="200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五、兖州区红烛奉献奖（10人）</w:t>
      </w:r>
    </w:p>
    <w:p w14:paraId="681F0F9D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颜雨格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刘文青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王延强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徐祥林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吴  静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吴金梅</w:t>
      </w:r>
    </w:p>
    <w:p w14:paraId="3A1117FA">
      <w:pPr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陈朋远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李振娥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王军花</w:t>
      </w:r>
      <w:r>
        <w:rPr>
          <w:rFonts w:ascii="Times New Roman" w:hAnsi="Times New Roman" w:eastAsia="方正仿宋简体"/>
          <w:sz w:val="32"/>
          <w:szCs w:val="32"/>
        </w:rPr>
        <w:t>　</w:t>
      </w:r>
      <w:r>
        <w:rPr>
          <w:rFonts w:ascii="Times New Roman" w:hAnsi="Times New Roman" w:eastAsia="方正仿宋简体"/>
          <w:kern w:val="0"/>
          <w:sz w:val="32"/>
          <w:szCs w:val="32"/>
        </w:rPr>
        <w:t>赵东文</w:t>
      </w:r>
    </w:p>
    <w:p w14:paraId="7EDF57A0"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六、兖州区教学研究工作表现突出教研组（140个）</w:t>
      </w:r>
    </w:p>
    <w:p w14:paraId="4C2011AF">
      <w:pPr>
        <w:spacing w:line="560" w:lineRule="exact"/>
        <w:ind w:firstLine="640" w:firstLineChars="200"/>
        <w:jc w:val="left"/>
        <w:rPr>
          <w:rFonts w:ascii="Times New Roman" w:hAnsi="Times New Roman" w:eastAsia="方正楷体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高中（12个）</w:t>
      </w:r>
    </w:p>
    <w:p w14:paraId="40488950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区第一中学语文教研组（组长：张艳华、王爱瑾）</w:t>
      </w:r>
    </w:p>
    <w:p w14:paraId="0E51C2B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区第一中学物理教研组（组长：吴召辉） </w:t>
      </w:r>
    </w:p>
    <w:p w14:paraId="1A1C717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区第一中学化学教研组（组长：田静）</w:t>
      </w:r>
    </w:p>
    <w:p w14:paraId="101B719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区第一中学音乐教研组（组长：马艳红）</w:t>
      </w:r>
    </w:p>
    <w:p w14:paraId="00BE94D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区实验高级中学语文教研组（组长：王明明、杨洪霞）</w:t>
      </w:r>
    </w:p>
    <w:p w14:paraId="0A7E291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区实验高级中学历史教研组（组长：张鹏）</w:t>
      </w:r>
    </w:p>
    <w:p w14:paraId="2D47057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区实验高级中学地理教研组（组长：李红梅）</w:t>
      </w:r>
    </w:p>
    <w:p w14:paraId="441DECC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区实验高级中学体育教研组（组长：沈冬梅）</w:t>
      </w:r>
    </w:p>
    <w:p w14:paraId="04D6469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区第六中学外语教研组（组长：陈燕华、李久微）</w:t>
      </w:r>
    </w:p>
    <w:p w14:paraId="1A6F2F0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区第六中学历史教研组（组长：王艳霞）</w:t>
      </w:r>
    </w:p>
    <w:p w14:paraId="74712C8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区第六中学地理教研组（组长：薛晓春）</w:t>
      </w:r>
    </w:p>
    <w:p w14:paraId="3F9EBE0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区第六中学体育教研组（组长：高青）</w:t>
      </w:r>
    </w:p>
    <w:p w14:paraId="0078219D">
      <w:pPr>
        <w:spacing w:line="560" w:lineRule="exact"/>
        <w:ind w:firstLine="640" w:firstLineChars="200"/>
        <w:jc w:val="left"/>
        <w:rPr>
          <w:rFonts w:ascii="Times New Roman" w:hAnsi="Times New Roman" w:eastAsia="方正楷体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初中（63个）</w:t>
      </w:r>
    </w:p>
    <w:p w14:paraId="213E8F2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区第一中学附属学校语文教研组（组长：魏蕊）</w:t>
      </w:r>
    </w:p>
    <w:p w14:paraId="44D22DD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区实验高中附属学校语文教研组（组长：许海荣）</w:t>
      </w:r>
    </w:p>
    <w:p w14:paraId="0BC6F9C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区朝阳学校语文教研组（组长：孙振兵）</w:t>
      </w:r>
    </w:p>
    <w:p w14:paraId="609E9D0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区府前初级中学语文教研组（组长：卢光明）</w:t>
      </w:r>
    </w:p>
    <w:p w14:paraId="5742229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区第十四中学语文教研组（组长：孟宪霞）</w:t>
      </w:r>
    </w:p>
    <w:p w14:paraId="63F7594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区第八中学语文教研组（组长：魏海英）</w:t>
      </w:r>
    </w:p>
    <w:p w14:paraId="0AA1AB0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大安镇中心中学语文教研组（组长：代芬）</w:t>
      </w:r>
    </w:p>
    <w:p w14:paraId="3E706C7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区第一中学附属学校数学教研组（组长：赵士立）</w:t>
      </w:r>
    </w:p>
    <w:p w14:paraId="4DA634A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区实验高中附属学校数学教研组（组长：金东臣）</w:t>
      </w:r>
    </w:p>
    <w:p w14:paraId="3BF88EA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区朝阳学校数学教研组（组长：卞鹏）</w:t>
      </w:r>
    </w:p>
    <w:p w14:paraId="501FD89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区东方</w:t>
      </w:r>
      <w:r>
        <w:rPr>
          <w:rFonts w:ascii="Times New Roman" w:hAnsi="Times New Roman" w:eastAsia="方正仿宋简体"/>
          <w:spacing w:val="-4"/>
          <w:sz w:val="32"/>
          <w:szCs w:val="32"/>
        </w:rPr>
        <w:t>教育集团东校区数学教研组（组长：张秀娟、岳喜元）</w:t>
      </w:r>
    </w:p>
    <w:p w14:paraId="3378459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区第八中学数学教研组（组长：刘凤芹）</w:t>
      </w:r>
    </w:p>
    <w:p w14:paraId="4778C72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区第十一中学数学教研组（组长：吴巧丽）</w:t>
      </w:r>
    </w:p>
    <w:p w14:paraId="7C592EC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区第十四中学数学教研组（组长：史爱华）</w:t>
      </w:r>
    </w:p>
    <w:p w14:paraId="3843979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区第一中学附属学校英语教研组（组长：李淑美）</w:t>
      </w:r>
    </w:p>
    <w:p w14:paraId="2CEB0AD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区实验高中附属学校英语教研组（组长：王秀丽）</w:t>
      </w:r>
    </w:p>
    <w:p w14:paraId="336B1A8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区朝阳学校英语教研组（组长：程守敏）</w:t>
      </w:r>
    </w:p>
    <w:p w14:paraId="1639085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区实验初级中学英语教研组（组长：张延敏）</w:t>
      </w:r>
    </w:p>
    <w:p w14:paraId="1264BE9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区第八中学英语教研组（组长：张霞）</w:t>
      </w:r>
    </w:p>
    <w:p w14:paraId="2B1F6ED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大安镇中心中学英语教研组（组长：汪春艳）</w:t>
      </w:r>
    </w:p>
    <w:p w14:paraId="73D6CA0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区第二十中学英语教研组（组长：赵树美）</w:t>
      </w:r>
    </w:p>
    <w:p w14:paraId="147CF33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区第一中学附属学校道德与法治教研组（组长：张爱玲）</w:t>
      </w:r>
    </w:p>
    <w:p w14:paraId="7BBD353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区实验高中附属学校道德与法治教研组（组长：张辉）</w:t>
      </w:r>
    </w:p>
    <w:p w14:paraId="6F5502A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区实验初级中学道德与法治教研组（组长：徐瑞兰）</w:t>
      </w:r>
    </w:p>
    <w:p w14:paraId="1B91F12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区东方</w:t>
      </w:r>
      <w:r>
        <w:rPr>
          <w:rFonts w:ascii="Times New Roman" w:hAnsi="Times New Roman" w:eastAsia="方正仿宋简体"/>
          <w:spacing w:val="-16"/>
          <w:sz w:val="32"/>
          <w:szCs w:val="32"/>
        </w:rPr>
        <w:t>教育集团东校区道德与法治教研组（组长：程伟、张召霞）</w:t>
      </w:r>
    </w:p>
    <w:p w14:paraId="1CA2449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大安镇大安中学道德与法治教研组（组长：肖艳春）</w:t>
      </w:r>
    </w:p>
    <w:p w14:paraId="1215AD2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区第十二中学道德与法治教研组（组长：孟召志）</w:t>
      </w:r>
    </w:p>
    <w:p w14:paraId="764B347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大安镇中心中学道德与法治教研组（组长：秦现超）</w:t>
      </w:r>
    </w:p>
    <w:p w14:paraId="6AEA4B3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区第一中学附属学校历史教研组（组长：赵腾）</w:t>
      </w:r>
    </w:p>
    <w:p w14:paraId="75006B4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区实验高中附属学校历史教研组（组长：李丽）</w:t>
      </w:r>
    </w:p>
    <w:p w14:paraId="0BEE58A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区朝阳学校历史教研组（组长：侯子强）</w:t>
      </w:r>
    </w:p>
    <w:p w14:paraId="66B392A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区兴隆庄煤矿学校历史教研组（组长：孔祥秀）</w:t>
      </w:r>
    </w:p>
    <w:p w14:paraId="0BCF265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区第八中学历史教研组（组长：白海莉）</w:t>
      </w:r>
    </w:p>
    <w:p w14:paraId="55490CB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大安镇中心中学历史教研组（组长：余伟）</w:t>
      </w:r>
    </w:p>
    <w:p w14:paraId="27C41AB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区第十四中学历史教研组（组长：张贺）</w:t>
      </w:r>
    </w:p>
    <w:p w14:paraId="79296F0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区第一中学附属学校物理教研组（组长：周传伟）</w:t>
      </w:r>
    </w:p>
    <w:p w14:paraId="602EC54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区实验高中附属学校物理教研组（组长：马恒康）</w:t>
      </w:r>
    </w:p>
    <w:p w14:paraId="075214E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区兴隆庄煤矿学校物理教研组（组长：刘欣晶）</w:t>
      </w:r>
    </w:p>
    <w:p w14:paraId="3268A52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区府前初级中学物理教研组（组长：刘作强）</w:t>
      </w:r>
    </w:p>
    <w:p w14:paraId="6BF5FCE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区第八中学物理教研组（组长：赵燕锋）</w:t>
      </w:r>
    </w:p>
    <w:p w14:paraId="0D15FCF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大安镇中心中学物理教研组（组长：张签）</w:t>
      </w:r>
    </w:p>
    <w:p w14:paraId="25F35AE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区第二十中学物理教研组（组长：马涛）</w:t>
      </w:r>
    </w:p>
    <w:p w14:paraId="67923A0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区第一中学附属学校化学教研组（组长：张娟）</w:t>
      </w:r>
    </w:p>
    <w:p w14:paraId="344E34D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区实验高中附属学校化学教研组（组长：王丽君）</w:t>
      </w:r>
    </w:p>
    <w:p w14:paraId="5DF88D2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区府前初级中学化学教研组（组长：张雪芹）</w:t>
      </w:r>
    </w:p>
    <w:p w14:paraId="30051F70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区东方教育集团东校区化学教研组（组长：张欢、姜晶）</w:t>
      </w:r>
    </w:p>
    <w:p w14:paraId="6E929D8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区第二十中学化学教研组（组长：王璐）</w:t>
      </w:r>
    </w:p>
    <w:p w14:paraId="766662C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大安镇中心中学化学教研组（组长：白磊）</w:t>
      </w:r>
    </w:p>
    <w:p w14:paraId="200CFA6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区第十八中学化学教研组（组长：赵亭）</w:t>
      </w:r>
    </w:p>
    <w:p w14:paraId="420A53E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区第一中学附属学校生物教研组（组长：王娟）</w:t>
      </w:r>
    </w:p>
    <w:p w14:paraId="354770B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区实验高中附属学校生物教研组（组长：高冉）</w:t>
      </w:r>
    </w:p>
    <w:p w14:paraId="04DE3B6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区兴隆庄煤矿学校生物教研组（组长：李昭瑾）</w:t>
      </w:r>
    </w:p>
    <w:p w14:paraId="7F606AB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区朝阳学校生物教研组（组长：赵雪情）</w:t>
      </w:r>
    </w:p>
    <w:p w14:paraId="0607B09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区第十四中学生物教研组（组长：顾玮）</w:t>
      </w:r>
    </w:p>
    <w:p w14:paraId="1ECC609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大安镇中心中学生物教研组（组长：董磊）</w:t>
      </w:r>
    </w:p>
    <w:p w14:paraId="30CD1AC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区第八中学生物教研组（组长：邱瑞生）</w:t>
      </w:r>
    </w:p>
    <w:p w14:paraId="22D63D3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区第一中学附属学校地理教研组（组长：高金花）</w:t>
      </w:r>
    </w:p>
    <w:p w14:paraId="4895498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区实验高中附属学校地理教研组（组长：刘苓）</w:t>
      </w:r>
    </w:p>
    <w:p w14:paraId="734F5B1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区兴隆庄煤矿学校地理教研组（组长：孙艳）</w:t>
      </w:r>
    </w:p>
    <w:p w14:paraId="1B5288A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区朝阳学校地理教研组（组长：刘辉）</w:t>
      </w:r>
    </w:p>
    <w:p w14:paraId="24876E6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区第八中学地理教研组（组长：赵莉梅）</w:t>
      </w:r>
    </w:p>
    <w:p w14:paraId="35AF1BB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区第二十中学地理教研组（组长：刘杰）</w:t>
      </w:r>
    </w:p>
    <w:p w14:paraId="0621E84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大安镇中心中学地理教研组（组长：沈秀平）</w:t>
      </w:r>
    </w:p>
    <w:p w14:paraId="226E366A">
      <w:pPr>
        <w:spacing w:line="560" w:lineRule="exact"/>
        <w:ind w:firstLine="640" w:firstLineChars="200"/>
        <w:jc w:val="left"/>
        <w:rPr>
          <w:rFonts w:ascii="Times New Roman" w:hAnsi="Times New Roman" w:eastAsia="方正楷体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小学（65个）</w:t>
      </w:r>
    </w:p>
    <w:p w14:paraId="3EE7273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区白衣堂小学语文教研组（组长：薛俊伟）</w:t>
      </w:r>
    </w:p>
    <w:p w14:paraId="2D4E822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区白衣堂小学数学教研组（组长：马金花）</w:t>
      </w:r>
    </w:p>
    <w:p w14:paraId="5C22A6D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区白衣堂小学英语教研组（组长：张娟）</w:t>
      </w:r>
    </w:p>
    <w:p w14:paraId="204D0C9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漕河镇前邴小学语文教研组（组长：何晴）</w:t>
      </w:r>
    </w:p>
    <w:p w14:paraId="64D9F75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漕河镇前邴小学英语教研组（组长：张军）</w:t>
      </w:r>
    </w:p>
    <w:p w14:paraId="52A9D1C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大安镇大安小学英语教研组（组长：袁方）</w:t>
      </w:r>
    </w:p>
    <w:p w14:paraId="7D8A80A0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大安镇中心小学语文教研组（组长：刘晓丽）</w:t>
      </w:r>
    </w:p>
    <w:p w14:paraId="6A4D686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区旧关小学数学教研组（组长：史茂敏）</w:t>
      </w:r>
    </w:p>
    <w:p w14:paraId="614000E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区旧关小学英语教研组（组长：秦红莲）</w:t>
      </w:r>
    </w:p>
    <w:p w14:paraId="75D8D87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区山拖学校语文教研组（组长：邱田英）</w:t>
      </w:r>
    </w:p>
    <w:p w14:paraId="60EB1E5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区山拖学校英语教研组（组长：张艳霞）</w:t>
      </w:r>
    </w:p>
    <w:p w14:paraId="21E992A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区山拖学校道德与法治教研组（组长：易维攀）</w:t>
      </w:r>
    </w:p>
    <w:p w14:paraId="66ED48E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区山拖学校科学教研组（组长：景立兵）</w:t>
      </w:r>
    </w:p>
    <w:p w14:paraId="1F93437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区实小教育集团建设路小学语文教研组（组长：李彩霞）</w:t>
      </w:r>
    </w:p>
    <w:p w14:paraId="544F1DE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</w:t>
      </w:r>
      <w:r>
        <w:rPr>
          <w:rFonts w:ascii="Times New Roman" w:hAnsi="Times New Roman" w:eastAsia="方正仿宋简体"/>
          <w:spacing w:val="-6"/>
          <w:sz w:val="32"/>
          <w:szCs w:val="32"/>
        </w:rPr>
        <w:t>教育集团建设路小学道德与法治教研组（组长：徐锦）</w:t>
      </w:r>
    </w:p>
    <w:p w14:paraId="5BF2805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区实小教育集团建设路小学科学教研组（组长：刘洋）</w:t>
      </w:r>
    </w:p>
    <w:p w14:paraId="332E890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区实小教育集团实验小学语文教研组（组长：吕倩倩）</w:t>
      </w:r>
    </w:p>
    <w:p w14:paraId="2712456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区实小教育集团实验小学数学教研组（组长：尚延延）</w:t>
      </w:r>
    </w:p>
    <w:p w14:paraId="04E4158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区实小教育集团实验小学英语教研组（组长：闫爱国）</w:t>
      </w:r>
    </w:p>
    <w:p w14:paraId="7F60178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</w:t>
      </w:r>
      <w:r>
        <w:rPr>
          <w:rFonts w:ascii="Times New Roman" w:hAnsi="Times New Roman" w:eastAsia="方正仿宋简体"/>
          <w:spacing w:val="-6"/>
          <w:sz w:val="32"/>
          <w:szCs w:val="32"/>
        </w:rPr>
        <w:t>教育集团实验小学道德与法治教研组（组长：尚延延）</w:t>
      </w:r>
    </w:p>
    <w:p w14:paraId="02CE259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区实小教育集团实验小学科学教研组（组长：刘杨）</w:t>
      </w:r>
    </w:p>
    <w:p w14:paraId="6073C3D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区实小教育集团五里庄小学语文教研组（组长：满婷婷）</w:t>
      </w:r>
    </w:p>
    <w:p w14:paraId="453844C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区实小教育集团五里庄小学数学教研组（组长：李雪梅）</w:t>
      </w:r>
    </w:p>
    <w:p w14:paraId="79F221F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区实小教育集团五里庄小学英语教研组（组长：王琦）</w:t>
      </w:r>
    </w:p>
    <w:p w14:paraId="5CCDF83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区实小教育集团豫州路小学语文教研组（组长：马健）</w:t>
      </w:r>
    </w:p>
    <w:p w14:paraId="07980DA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区实小教育集团豫州路小学数学教研组（组长：宗士丽）</w:t>
      </w:r>
    </w:p>
    <w:p w14:paraId="102C6F6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区实小教育集团豫州路小学英语教研组（组长：何伟）</w:t>
      </w:r>
    </w:p>
    <w:p w14:paraId="64BA1FF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区实小</w:t>
      </w:r>
      <w:r>
        <w:rPr>
          <w:rFonts w:ascii="Times New Roman" w:hAnsi="Times New Roman" w:eastAsia="方正仿宋简体"/>
          <w:spacing w:val="-14"/>
          <w:sz w:val="32"/>
          <w:szCs w:val="32"/>
        </w:rPr>
        <w:t>教育集团豫州路小学道德与法治教研组（组长：徐玉攀）</w:t>
      </w:r>
    </w:p>
    <w:p w14:paraId="7A471A7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小孟镇海子小学道德与法治教研组（组长：潘善玉）</w:t>
      </w:r>
    </w:p>
    <w:p w14:paraId="5DCB81C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小孟镇海子小学科学教研组（组长：张熙）</w:t>
      </w:r>
    </w:p>
    <w:p w14:paraId="78CD55A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小孟镇</w:t>
      </w:r>
      <w:r>
        <w:rPr>
          <w:rFonts w:ascii="Times New Roman" w:hAnsi="Times New Roman" w:eastAsia="方正仿宋简体"/>
          <w:sz w:val="32"/>
          <w:szCs w:val="32"/>
        </w:rPr>
        <w:t>桑园小学数学教研组（组长：宫慢慢）</w:t>
      </w:r>
    </w:p>
    <w:p w14:paraId="364AF7A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小孟镇桑园小学英语教研组（组长：杜佳玉）</w:t>
      </w:r>
    </w:p>
    <w:p w14:paraId="766D81E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小孟镇桑园小学道德与法治教研组（组长：王莉）</w:t>
      </w:r>
    </w:p>
    <w:p w14:paraId="4B2015C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小孟镇桑园小学科学教研组（组长：孙颖）</w:t>
      </w:r>
    </w:p>
    <w:p w14:paraId="16104BF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小孟镇中心小学语文教研组（组长：范学鹏）</w:t>
      </w:r>
    </w:p>
    <w:p w14:paraId="195DC5C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小孟镇中心小学道德与法治教研组（组长：张永平）</w:t>
      </w:r>
    </w:p>
    <w:p w14:paraId="6088971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小孟镇中心小学科学教研组（组长：张蒙）</w:t>
      </w:r>
    </w:p>
    <w:p w14:paraId="2E690F28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新兖镇金府小学数学教研组（组长：王娟）</w:t>
      </w:r>
    </w:p>
    <w:p w14:paraId="6D736180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新兖镇金府小学科学教研组（组长：侯本涛）</w:t>
      </w:r>
    </w:p>
    <w:p w14:paraId="5F683B0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新兖镇沈官屯小学语文教研组（组长：李晓灿）</w:t>
      </w:r>
    </w:p>
    <w:p w14:paraId="7A5BC58A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新兖镇沈官屯小学英语教研组（组长：管潇）</w:t>
      </w:r>
    </w:p>
    <w:p w14:paraId="02E40B76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新兖镇沈官屯小学道德与法治教研组（组长：李晓灿）</w:t>
      </w:r>
    </w:p>
    <w:p w14:paraId="1D3D75C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新兖镇泗庄小学数学教研组（组长：臧旭）</w:t>
      </w:r>
    </w:p>
    <w:p w14:paraId="27530F0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新兖镇泗庄小学英语教研组（组长：曹丽娟）</w:t>
      </w:r>
    </w:p>
    <w:p w14:paraId="74C4125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新兖镇小马青小学数学教研组（组长：杨雪蕊）</w:t>
      </w:r>
    </w:p>
    <w:p w14:paraId="05DC760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新兖镇张村小学语文教研组（组长：李蕊）</w:t>
      </w:r>
    </w:p>
    <w:p w14:paraId="33F17C6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新兖镇中心小学语文教研组（组长：郭庆磊）</w:t>
      </w:r>
    </w:p>
    <w:p w14:paraId="0E45FC9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新兖镇中心小学数学教研组（组长：薛莉）</w:t>
      </w:r>
    </w:p>
    <w:p w14:paraId="65BBAA29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兴隆庄街道四竹亭小学英语教研组（组长：路露）</w:t>
      </w:r>
    </w:p>
    <w:p w14:paraId="0E006511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区兴隆庄煤矿学校数学教研组（组长：郑本刚）</w:t>
      </w:r>
    </w:p>
    <w:p w14:paraId="4684C11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区兴隆庄煤矿学校道德与法治教研组（组长：梁恩梦）</w:t>
      </w:r>
    </w:p>
    <w:p w14:paraId="74A41D3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区兴隆庄煤矿学校科学教研组（组长：刘茂华）</w:t>
      </w:r>
    </w:p>
    <w:p w14:paraId="2B8913E2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颜店镇翟村小学数学教研组（组长：史建波）</w:t>
      </w:r>
    </w:p>
    <w:p w14:paraId="52619F2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区第一中学附属学校语文教研组（组长：徐艳艳）</w:t>
      </w:r>
    </w:p>
    <w:p w14:paraId="53D8672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区第一中学附属学校数学教研组（组长：孔倩）</w:t>
      </w:r>
    </w:p>
    <w:p w14:paraId="277E7F2D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区第一中学附属学校英语教研组（组长：徐淑倩）</w:t>
      </w:r>
    </w:p>
    <w:p w14:paraId="411B940B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区第一中学附属学校道德与法治教研组（组长：仇琼琼）</w:t>
      </w:r>
    </w:p>
    <w:p w14:paraId="4F3AB54F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区东御桥小学英语教研组（组长：李莹莹）</w:t>
      </w:r>
    </w:p>
    <w:p w14:paraId="4B83E457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区东御桥小学科学教研组（组长：李娟）</w:t>
      </w:r>
    </w:p>
    <w:p w14:paraId="407DFE3E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区奎星楼小学数学教研组（组长：夏军柳）</w:t>
      </w:r>
    </w:p>
    <w:p w14:paraId="3EB7A90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区奎星楼小学科学教研组（组长：白林玉）</w:t>
      </w:r>
    </w:p>
    <w:p w14:paraId="538B4773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区实高附校少陵校区语文教研组（组长：韩娇娇）</w:t>
      </w:r>
    </w:p>
    <w:p w14:paraId="5F71FFD4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区实高附校少陵校区英语教研组（组长：韩冬）</w:t>
      </w:r>
    </w:p>
    <w:p w14:paraId="5E3490F5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区文化路小学语文教研组（组长：朱艳茹）</w:t>
      </w:r>
    </w:p>
    <w:p w14:paraId="7B8A336C">
      <w:pPr>
        <w:spacing w:line="560" w:lineRule="exact"/>
        <w:ind w:firstLine="640" w:firstLineChars="200"/>
        <w:jc w:val="left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区文化路小学数学教研组（组长：陈万金）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859415"/>
    </w:sdtPr>
    <w:sdtEndPr>
      <w:rPr>
        <w:rFonts w:ascii="Times New Roman" w:hAnsi="Times New Roman"/>
        <w:sz w:val="28"/>
        <w:szCs w:val="28"/>
      </w:rPr>
    </w:sdtEndPr>
    <w:sdtContent>
      <w:p w14:paraId="47031E55">
        <w:pPr>
          <w:pStyle w:val="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859431"/>
    </w:sdtPr>
    <w:sdtEndPr>
      <w:rPr>
        <w:rFonts w:ascii="Times New Roman" w:hAnsi="Times New Roman"/>
        <w:sz w:val="28"/>
        <w:szCs w:val="28"/>
      </w:rPr>
    </w:sdtEndPr>
    <w:sdtContent>
      <w:p w14:paraId="1042D631">
        <w:pPr>
          <w:pStyle w:val="5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zUyY2E4YjQyMTFkZWJjNTViZmIxYWJjYTAzOWYifQ=="/>
  </w:docVars>
  <w:rsids>
    <w:rsidRoot w:val="52EB462F"/>
    <w:rsid w:val="0001430A"/>
    <w:rsid w:val="000377EA"/>
    <w:rsid w:val="000B2E32"/>
    <w:rsid w:val="000E6F5B"/>
    <w:rsid w:val="00140FD9"/>
    <w:rsid w:val="001B367A"/>
    <w:rsid w:val="001F2FE6"/>
    <w:rsid w:val="002A70C9"/>
    <w:rsid w:val="002B7DE7"/>
    <w:rsid w:val="00360E38"/>
    <w:rsid w:val="0037237C"/>
    <w:rsid w:val="00425ABB"/>
    <w:rsid w:val="004A2989"/>
    <w:rsid w:val="00544E37"/>
    <w:rsid w:val="005A6BCD"/>
    <w:rsid w:val="005A7208"/>
    <w:rsid w:val="006046A8"/>
    <w:rsid w:val="00780496"/>
    <w:rsid w:val="007E47B8"/>
    <w:rsid w:val="007E5D66"/>
    <w:rsid w:val="0089072D"/>
    <w:rsid w:val="00901C56"/>
    <w:rsid w:val="00920F6B"/>
    <w:rsid w:val="00945D12"/>
    <w:rsid w:val="00991C91"/>
    <w:rsid w:val="00A34962"/>
    <w:rsid w:val="00AB307A"/>
    <w:rsid w:val="00B21355"/>
    <w:rsid w:val="00BB7358"/>
    <w:rsid w:val="00BE6A40"/>
    <w:rsid w:val="00C14CC4"/>
    <w:rsid w:val="00C375FB"/>
    <w:rsid w:val="00C60498"/>
    <w:rsid w:val="00CE19FD"/>
    <w:rsid w:val="00D23635"/>
    <w:rsid w:val="00DE11B2"/>
    <w:rsid w:val="00E34BDD"/>
    <w:rsid w:val="00EB0550"/>
    <w:rsid w:val="00F171E4"/>
    <w:rsid w:val="016A3CC0"/>
    <w:rsid w:val="04024C95"/>
    <w:rsid w:val="06FD0BBC"/>
    <w:rsid w:val="0C5E7772"/>
    <w:rsid w:val="0E093118"/>
    <w:rsid w:val="13796B9B"/>
    <w:rsid w:val="17956490"/>
    <w:rsid w:val="189F521E"/>
    <w:rsid w:val="18FE477D"/>
    <w:rsid w:val="19393A07"/>
    <w:rsid w:val="1E5D7445"/>
    <w:rsid w:val="1EBC65C6"/>
    <w:rsid w:val="204600D2"/>
    <w:rsid w:val="2122163A"/>
    <w:rsid w:val="263A621B"/>
    <w:rsid w:val="2B5409B0"/>
    <w:rsid w:val="2B837203"/>
    <w:rsid w:val="2E64738D"/>
    <w:rsid w:val="344A7F80"/>
    <w:rsid w:val="36400685"/>
    <w:rsid w:val="36AA789A"/>
    <w:rsid w:val="398A3A0D"/>
    <w:rsid w:val="3ADA0AF1"/>
    <w:rsid w:val="3B487C7C"/>
    <w:rsid w:val="3CC82E64"/>
    <w:rsid w:val="3F102452"/>
    <w:rsid w:val="40357A64"/>
    <w:rsid w:val="410C5D3C"/>
    <w:rsid w:val="47705375"/>
    <w:rsid w:val="4A7364C9"/>
    <w:rsid w:val="51CB4C30"/>
    <w:rsid w:val="51DB38BA"/>
    <w:rsid w:val="52EB462F"/>
    <w:rsid w:val="54834276"/>
    <w:rsid w:val="54C94F38"/>
    <w:rsid w:val="551A2A46"/>
    <w:rsid w:val="61DA1D04"/>
    <w:rsid w:val="64B97779"/>
    <w:rsid w:val="69903BBA"/>
    <w:rsid w:val="6A301889"/>
    <w:rsid w:val="6ABA4ABD"/>
    <w:rsid w:val="6BDA2308"/>
    <w:rsid w:val="6CB35D02"/>
    <w:rsid w:val="6D3C10D8"/>
    <w:rsid w:val="6F2A0C98"/>
    <w:rsid w:val="6FD519A5"/>
    <w:rsid w:val="73A3231F"/>
    <w:rsid w:val="765F7F29"/>
    <w:rsid w:val="77C525EA"/>
    <w:rsid w:val="7EF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3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4981</Words>
  <Characters>5005</Characters>
  <Lines>41</Lines>
  <Paragraphs>11</Paragraphs>
  <TotalTime>1184</TotalTime>
  <ScaleCrop>false</ScaleCrop>
  <LinksUpToDate>false</LinksUpToDate>
  <CharactersWithSpaces>5538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2024-09-02T06:34:00Z</dcterms:created>
  <dc:creator>完美生活</dc:creator>
  <cp:lastModifiedBy>樊孝华</cp:lastModifiedBy>
  <cp:lastPrinted>2024-09-06T01:23:00Z</cp:lastPrinted>
  <dcterms:modified xsi:type="dcterms:W3CDTF">2024-09-13T02:30:30Z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1C34FE21721C4855BF7BF925AA20D81E_13</vt:lpwstr>
  </property>
</Properties>
</file>