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济兖农字〔2022〕66号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兖州区2022</w:t>
      </w:r>
      <w:bookmarkStart w:id="0" w:name="_GoBack"/>
      <w:bookmarkEnd w:id="0"/>
      <w:r>
        <w:rPr>
          <w:rFonts w:hint="eastAsia" w:ascii="黑体" w:hAnsi="黑体" w:eastAsia="黑体" w:cs="黑体"/>
          <w:b/>
          <w:bCs/>
          <w:sz w:val="32"/>
          <w:szCs w:val="32"/>
        </w:rPr>
        <w:t>年三夏生产技术意见</w:t>
      </w:r>
    </w:p>
    <w:p>
      <w:pPr>
        <w:jc w:val="center"/>
        <w:rPr>
          <w:rFonts w:hint="eastAsia" w:ascii="黑体" w:hAnsi="黑体" w:eastAsia="黑体" w:cs="黑体"/>
          <w:b/>
          <w:bCs/>
          <w:sz w:val="32"/>
          <w:szCs w:val="32"/>
        </w:rPr>
      </w:pPr>
    </w:p>
    <w:p>
      <w:pPr>
        <w:pStyle w:val="2"/>
        <w:keepNext w:val="0"/>
        <w:keepLines w:val="0"/>
        <w:widowControl/>
        <w:suppressLineNumbers w:val="0"/>
        <w:spacing w:before="0" w:beforeAutospacing="0" w:after="0" w:afterAutospacing="0" w:line="420" w:lineRule="atLeast"/>
        <w:ind w:left="0" w:right="0" w:firstLine="420"/>
        <w:jc w:val="left"/>
      </w:pPr>
      <w:r>
        <w:t>三夏是农业生产的关键时期，事关全年粮食增产、农业增效、农民增收。为切实做好我区三夏生产工作，确保全区农业生产稳步发展，现提出以下技术指导意见。</w:t>
      </w:r>
    </w:p>
    <w:p>
      <w:pPr>
        <w:pStyle w:val="2"/>
        <w:keepNext w:val="0"/>
        <w:keepLines w:val="0"/>
        <w:widowControl/>
        <w:suppressLineNumbers w:val="0"/>
        <w:spacing w:before="0" w:beforeAutospacing="0" w:after="0" w:afterAutospacing="0" w:line="420" w:lineRule="atLeast"/>
        <w:ind w:left="0" w:right="0" w:firstLine="420"/>
        <w:jc w:val="left"/>
      </w:pPr>
      <w:r>
        <w:t>一、密切关注天气，高质量完成夏收工作</w:t>
      </w:r>
    </w:p>
    <w:p>
      <w:pPr>
        <w:pStyle w:val="2"/>
        <w:keepNext w:val="0"/>
        <w:keepLines w:val="0"/>
        <w:widowControl/>
        <w:suppressLineNumbers w:val="0"/>
        <w:spacing w:before="0" w:beforeAutospacing="0" w:after="0" w:afterAutospacing="0" w:line="420" w:lineRule="atLeast"/>
        <w:ind w:left="0" w:right="0" w:firstLine="420"/>
        <w:jc w:val="left"/>
      </w:pPr>
      <w:r>
        <w:t>（一）及时清除麦田杂草，重点做好种子田去杂工作</w:t>
      </w:r>
    </w:p>
    <w:p>
      <w:pPr>
        <w:pStyle w:val="2"/>
        <w:keepNext w:val="0"/>
        <w:keepLines w:val="0"/>
        <w:widowControl/>
        <w:suppressLineNumbers w:val="0"/>
        <w:spacing w:before="0" w:beforeAutospacing="0" w:after="0" w:afterAutospacing="0" w:line="420" w:lineRule="atLeast"/>
        <w:ind w:left="0" w:right="0" w:firstLine="420"/>
        <w:jc w:val="left"/>
      </w:pPr>
      <w:r>
        <w:t>兖州区是“山东省第一批优质小麦区域性良种繁育基地”、“国家第二批小麦区域性良种繁育基地”，全区小麦种子繁育田面积已达17.5万亩。应认真做好种子田去杂及植物检疫工作，确保供种质量；对于普通麦田，如雀麦、节节麦、野燕麦等恶性禾本科杂草发生较重，建议农民抓紧人工拔除、带离田间并深埋，防止杂草种子遗留田间，增加下一季防除难度。</w:t>
      </w:r>
    </w:p>
    <w:p>
      <w:pPr>
        <w:pStyle w:val="2"/>
        <w:keepNext w:val="0"/>
        <w:keepLines w:val="0"/>
        <w:widowControl/>
        <w:suppressLineNumbers w:val="0"/>
        <w:spacing w:before="0" w:beforeAutospacing="0" w:after="0" w:afterAutospacing="0" w:line="420" w:lineRule="atLeast"/>
        <w:ind w:left="0" w:right="0" w:firstLine="420"/>
        <w:jc w:val="left"/>
      </w:pPr>
      <w:r>
        <w:t>（二）密切关注天气，适时“抢”收</w:t>
      </w:r>
    </w:p>
    <w:p>
      <w:pPr>
        <w:pStyle w:val="2"/>
        <w:keepNext w:val="0"/>
        <w:keepLines w:val="0"/>
        <w:widowControl/>
        <w:suppressLineNumbers w:val="0"/>
        <w:spacing w:before="0" w:beforeAutospacing="0" w:after="0" w:afterAutospacing="0" w:line="420" w:lineRule="atLeast"/>
        <w:ind w:left="0" w:right="0" w:firstLine="420"/>
        <w:jc w:val="left"/>
      </w:pPr>
      <w:r>
        <w:t>优质小麦在蜡熟末期收获产量最高、品质最好。三夏期间天气多变，要严防“烂场雨”，避免因天气造成不必要的损失，要在小麦腊熟末期，适时抢收，力争5-7天完成小麦收获，确保颗粒归仓。小麦种子田做到单收、单打，提高良种纯度。所有小麦收获机械作业前要安装秸秆粉碎装置，提高小麦秸秆粉碎质量，为下茬作物精播打下良好基础。</w:t>
      </w:r>
    </w:p>
    <w:p>
      <w:pPr>
        <w:pStyle w:val="2"/>
        <w:keepNext w:val="0"/>
        <w:keepLines w:val="0"/>
        <w:widowControl/>
        <w:suppressLineNumbers w:val="0"/>
        <w:spacing w:before="0" w:beforeAutospacing="0" w:after="0" w:afterAutospacing="0" w:line="420" w:lineRule="atLeast"/>
        <w:ind w:left="0" w:right="0" w:firstLine="420"/>
        <w:jc w:val="left"/>
      </w:pPr>
      <w:r>
        <w:t>二、搞好夏种，为秋粮丰收打下坚实基础</w:t>
      </w:r>
    </w:p>
    <w:p>
      <w:pPr>
        <w:pStyle w:val="2"/>
        <w:keepNext w:val="0"/>
        <w:keepLines w:val="0"/>
        <w:widowControl/>
        <w:suppressLineNumbers w:val="0"/>
        <w:spacing w:before="0" w:beforeAutospacing="0" w:after="0" w:afterAutospacing="0" w:line="420" w:lineRule="atLeast"/>
        <w:ind w:left="0" w:right="0" w:firstLine="420"/>
        <w:jc w:val="left"/>
      </w:pPr>
      <w:r>
        <w:t>我区夏秋作物以玉米、大豆为主，小麦收获后，要抢时播种，随收随播，确保在适宜播期内完成播种任务。为提高播种质量，要做好精选良种、配方施肥、机械选型等播前准备工作，力争一播全苗。</w:t>
      </w:r>
    </w:p>
    <w:p>
      <w:pPr>
        <w:pStyle w:val="2"/>
        <w:keepNext w:val="0"/>
        <w:keepLines w:val="0"/>
        <w:widowControl/>
        <w:suppressLineNumbers w:val="0"/>
        <w:spacing w:before="0" w:beforeAutospacing="0" w:after="0" w:afterAutospacing="0" w:line="420" w:lineRule="atLeast"/>
        <w:ind w:left="0" w:right="0" w:firstLine="420"/>
        <w:jc w:val="left"/>
      </w:pPr>
      <w:r>
        <w:t>（一）选择优质品种</w:t>
      </w:r>
    </w:p>
    <w:p>
      <w:pPr>
        <w:pStyle w:val="2"/>
        <w:keepNext w:val="0"/>
        <w:keepLines w:val="0"/>
        <w:widowControl/>
        <w:suppressLineNumbers w:val="0"/>
        <w:spacing w:before="0" w:beforeAutospacing="0" w:after="0" w:afterAutospacing="0" w:line="420" w:lineRule="atLeast"/>
        <w:ind w:left="0" w:right="0" w:firstLine="420"/>
        <w:jc w:val="left"/>
      </w:pPr>
      <w:r>
        <w:t>玉米建议选近两年在兖州表现较好的品种如郑单958、浚单20、德单5号、德单123、陕科6号、立原296等；大豆建议选择齐黄34、中黄39、菏豆12、荷豆14等优质专用品种，播种前选用优质种衣剂进行包衣，预防苗期病虫危害。农户用种购种一定到信誉好诚信度高的种子经销商处购买并索要购种票据，不攀比不盲信，杜绝购买散种子、繁育材料及白包种子，更不能听信游商小贩的虚假宣传，避免耽误农时、吃亏上当。</w:t>
      </w:r>
    </w:p>
    <w:p>
      <w:pPr>
        <w:pStyle w:val="2"/>
        <w:keepNext w:val="0"/>
        <w:keepLines w:val="0"/>
        <w:widowControl/>
        <w:suppressLineNumbers w:val="0"/>
        <w:spacing w:before="0" w:beforeAutospacing="0" w:after="0" w:afterAutospacing="0" w:line="420" w:lineRule="atLeast"/>
        <w:ind w:left="0" w:right="0" w:firstLine="420"/>
        <w:jc w:val="left"/>
      </w:pPr>
      <w:r>
        <w:t>（二）合理配方施肥</w:t>
      </w:r>
    </w:p>
    <w:p>
      <w:pPr>
        <w:pStyle w:val="2"/>
        <w:keepNext w:val="0"/>
        <w:keepLines w:val="0"/>
        <w:widowControl/>
        <w:suppressLineNumbers w:val="0"/>
        <w:spacing w:before="0" w:beforeAutospacing="0" w:after="0" w:afterAutospacing="0" w:line="420" w:lineRule="atLeast"/>
        <w:ind w:left="0" w:right="0" w:firstLine="420"/>
        <w:jc w:val="left"/>
      </w:pPr>
      <w:r>
        <w:t>玉米：根据我区土壤养分化验结果，玉米播种时，采用玉米单粒精播机种肥同播的方式，按照N～P2O5～KO2的配方比为28～6～8（硫酸锌1公斤）施用缓控释肥为玉米底肥，亩施用40-45公斤。</w:t>
      </w:r>
    </w:p>
    <w:p>
      <w:pPr>
        <w:pStyle w:val="2"/>
        <w:keepNext w:val="0"/>
        <w:keepLines w:val="0"/>
        <w:widowControl/>
        <w:suppressLineNumbers w:val="0"/>
        <w:spacing w:before="0" w:beforeAutospacing="0" w:after="0" w:afterAutospacing="0" w:line="420" w:lineRule="atLeast"/>
        <w:ind w:left="0" w:right="0" w:firstLine="420"/>
        <w:jc w:val="left"/>
      </w:pPr>
      <w:r>
        <w:t>大豆：夏大豆适应各种土壤种植，高产大豆的土壤有机质要求达到1.25%以上，要在秸秆还田的基础上增施有机肥。建议种肥同播，每亩施用硫基大豆专用肥10-15千克。如果没有施用种肥，可以在7月上中旬追肥大豆专用肥10千克。鼓粒期每亩用硼钼合剂和磷酸二氢钾（100-150克）兑15公斤水进行叶面施肥，提高光合强度，促进成荚鼓粒。</w:t>
      </w:r>
    </w:p>
    <w:p>
      <w:pPr>
        <w:pStyle w:val="2"/>
        <w:keepNext w:val="0"/>
        <w:keepLines w:val="0"/>
        <w:widowControl/>
        <w:suppressLineNumbers w:val="0"/>
        <w:spacing w:before="0" w:beforeAutospacing="0" w:after="0" w:afterAutospacing="0" w:line="420" w:lineRule="atLeast"/>
        <w:ind w:left="0" w:right="0" w:firstLine="420"/>
        <w:jc w:val="left"/>
      </w:pPr>
      <w:r>
        <w:t>（三）适期适墒播种</w:t>
      </w:r>
    </w:p>
    <w:p>
      <w:pPr>
        <w:pStyle w:val="2"/>
        <w:keepNext w:val="0"/>
        <w:keepLines w:val="0"/>
        <w:widowControl/>
        <w:suppressLineNumbers w:val="0"/>
        <w:spacing w:before="0" w:beforeAutospacing="0" w:after="0" w:afterAutospacing="0" w:line="420" w:lineRule="atLeast"/>
        <w:ind w:left="0" w:right="0" w:firstLine="420"/>
        <w:jc w:val="left"/>
      </w:pPr>
      <w:r>
        <w:t>小麦收获后抢时播种玉米，做到随收随播，玉米播种时适宜土壤相对含水量70%-75％。若墒情不足，应先播种后浇水，减少对播种时间和墒情的影响，确保苗全和苗齐。</w:t>
      </w:r>
    </w:p>
    <w:p>
      <w:pPr>
        <w:pStyle w:val="2"/>
        <w:keepNext w:val="0"/>
        <w:keepLines w:val="0"/>
        <w:widowControl/>
        <w:suppressLineNumbers w:val="0"/>
        <w:spacing w:before="0" w:beforeAutospacing="0" w:after="0" w:afterAutospacing="0" w:line="420" w:lineRule="atLeast"/>
        <w:ind w:left="0" w:right="0" w:firstLine="420"/>
        <w:jc w:val="left"/>
      </w:pPr>
      <w:r>
        <w:t>夏大豆播种过早过晚，都会严重影响大豆产量。我区夏大豆适宜播种时间为6月15-20日，最迟6月25日前结束播种。播种时土壤含水量18%～20%时，最有利于大豆种子萌发和出苗。6月20日前，要密切关注降雨预报，雨后适墒即可播种。墒情不足，要先浇水后播种，或播后微喷或滴灌，确保适宜的土壤墒情。采取播后喷灌时，要浅播种，少喷水，不积水，以免土壤板结，造成出苗困难。</w:t>
      </w:r>
    </w:p>
    <w:p>
      <w:pPr>
        <w:pStyle w:val="2"/>
        <w:keepNext w:val="0"/>
        <w:keepLines w:val="0"/>
        <w:widowControl/>
        <w:suppressLineNumbers w:val="0"/>
        <w:spacing w:before="0" w:beforeAutospacing="0" w:after="0" w:afterAutospacing="0" w:line="420" w:lineRule="atLeast"/>
        <w:ind w:left="0" w:right="0" w:firstLine="420"/>
        <w:jc w:val="left"/>
      </w:pPr>
      <w:r>
        <w:t>（四）严格播种规程</w:t>
      </w:r>
    </w:p>
    <w:p>
      <w:pPr>
        <w:pStyle w:val="2"/>
        <w:keepNext w:val="0"/>
        <w:keepLines w:val="0"/>
        <w:widowControl/>
        <w:suppressLineNumbers w:val="0"/>
        <w:spacing w:before="0" w:beforeAutospacing="0" w:after="0" w:afterAutospacing="0" w:line="420" w:lineRule="atLeast"/>
        <w:ind w:left="0" w:right="0" w:firstLine="420"/>
        <w:jc w:val="left"/>
      </w:pPr>
      <w:r>
        <w:t>玉米：采用玉米机械单粒精播技术，行距平均60厘米，播深3～5厘米。做到播深一致、行距一致、覆土一致、镇压一致，防止漏播、重播或镇压轮打滑。播种密度比预定收获密度应增加10%左右，一般大田每亩播种5000粒左右，留苗密度在4500-4800株。</w:t>
      </w:r>
    </w:p>
    <w:p>
      <w:pPr>
        <w:pStyle w:val="2"/>
        <w:keepNext w:val="0"/>
        <w:keepLines w:val="0"/>
        <w:widowControl/>
        <w:suppressLineNumbers w:val="0"/>
        <w:spacing w:before="0" w:beforeAutospacing="0" w:after="0" w:afterAutospacing="0" w:line="420" w:lineRule="atLeast"/>
        <w:ind w:left="0" w:right="0" w:firstLine="420"/>
        <w:jc w:val="left"/>
      </w:pPr>
      <w:r>
        <w:t>大豆：采用免耕机械精播技术，播种深度2～4厘米。根据地力和品种特性，选择合理的株行距。一般中上等地力采用40厘米或50厘米等行距，亩播大豆种子4～6公斤，亩留苗12000株左右。中下等地力亩留苗15000株以上，上等地力亩留苗10000株左右。</w:t>
      </w:r>
    </w:p>
    <w:p>
      <w:pPr>
        <w:pStyle w:val="2"/>
        <w:keepNext w:val="0"/>
        <w:keepLines w:val="0"/>
        <w:widowControl/>
        <w:suppressLineNumbers w:val="0"/>
        <w:spacing w:before="0" w:beforeAutospacing="0" w:after="0" w:afterAutospacing="0" w:line="420" w:lineRule="atLeast"/>
        <w:ind w:left="0" w:right="0" w:firstLine="420"/>
        <w:jc w:val="left"/>
      </w:pPr>
      <w:r>
        <w:t>三、加强指导，做好大豆玉米带状复合种植项目实施</w:t>
      </w:r>
    </w:p>
    <w:p>
      <w:pPr>
        <w:pStyle w:val="2"/>
        <w:keepNext w:val="0"/>
        <w:keepLines w:val="0"/>
        <w:widowControl/>
        <w:suppressLineNumbers w:val="0"/>
        <w:spacing w:before="0" w:beforeAutospacing="0" w:after="0" w:afterAutospacing="0" w:line="420" w:lineRule="atLeast"/>
        <w:ind w:left="0" w:right="0" w:firstLine="420"/>
        <w:jc w:val="left"/>
      </w:pPr>
      <w:r>
        <w:t>大豆玉米带状复合种植，是在传统间作套种基础上创新发展而来的一种绿色高效种植模式。该模式充分发挥高位作物玉米的边行优势，扩大低位作物大豆的受光空间，同一地块大豆玉米和谐共生、一季双收，实现稳玉米、增大豆的生产目标。</w:t>
      </w:r>
    </w:p>
    <w:p>
      <w:pPr>
        <w:pStyle w:val="2"/>
        <w:keepNext w:val="0"/>
        <w:keepLines w:val="0"/>
        <w:widowControl/>
        <w:suppressLineNumbers w:val="0"/>
        <w:spacing w:before="0" w:beforeAutospacing="0" w:after="0" w:afterAutospacing="0" w:line="420" w:lineRule="atLeast"/>
        <w:ind w:left="0" w:right="0" w:firstLine="420"/>
        <w:jc w:val="left"/>
      </w:pPr>
      <w:r>
        <w:t>（一）选配适宜品种</w:t>
      </w:r>
    </w:p>
    <w:p>
      <w:pPr>
        <w:pStyle w:val="2"/>
        <w:keepNext w:val="0"/>
        <w:keepLines w:val="0"/>
        <w:widowControl/>
        <w:suppressLineNumbers w:val="0"/>
        <w:spacing w:before="0" w:beforeAutospacing="0" w:after="0" w:afterAutospacing="0" w:line="420" w:lineRule="atLeast"/>
        <w:ind w:left="0" w:right="0" w:firstLine="420"/>
        <w:jc w:val="left"/>
      </w:pPr>
      <w:r>
        <w:t>大豆要选用耐荫抗倒、株型收敛、有限结荚、适宜机收的中早熟高产品种，如齐黄34、荷豆12、山宁29等。玉米要选用株型紧凑、抗倒抗病、中矮秆、适宜密植和机械化收获的高产品种，如德单123、陕科6号、立原296等。</w:t>
      </w:r>
    </w:p>
    <w:p>
      <w:pPr>
        <w:pStyle w:val="2"/>
        <w:keepNext w:val="0"/>
        <w:keepLines w:val="0"/>
        <w:widowControl/>
        <w:suppressLineNumbers w:val="0"/>
        <w:spacing w:before="0" w:beforeAutospacing="0" w:after="0" w:afterAutospacing="0" w:line="420" w:lineRule="atLeast"/>
        <w:ind w:left="0" w:right="0" w:firstLine="420"/>
        <w:jc w:val="left"/>
      </w:pPr>
      <w:r>
        <w:t>（二）选用适合模式</w:t>
      </w:r>
    </w:p>
    <w:p>
      <w:pPr>
        <w:pStyle w:val="2"/>
        <w:keepNext w:val="0"/>
        <w:keepLines w:val="0"/>
        <w:widowControl/>
        <w:suppressLineNumbers w:val="0"/>
        <w:spacing w:before="0" w:beforeAutospacing="0" w:after="0" w:afterAutospacing="0" w:line="420" w:lineRule="atLeast"/>
        <w:ind w:left="0" w:right="0" w:firstLine="420"/>
        <w:jc w:val="left"/>
      </w:pPr>
      <w:r>
        <w:t>我区重点推广选用4:2、3:2两种模式，种植户可根据配套作业机械情，科学选择。</w:t>
      </w:r>
    </w:p>
    <w:p>
      <w:pPr>
        <w:pStyle w:val="2"/>
        <w:keepNext w:val="0"/>
        <w:keepLines w:val="0"/>
        <w:widowControl/>
        <w:suppressLineNumbers w:val="0"/>
        <w:spacing w:before="0" w:beforeAutospacing="0" w:after="0" w:afterAutospacing="0" w:line="420" w:lineRule="atLeast"/>
        <w:ind w:left="0" w:right="0" w:firstLine="420"/>
        <w:jc w:val="left"/>
      </w:pPr>
      <w:r>
        <w:t>1、4:2模式</w:t>
      </w:r>
    </w:p>
    <w:p>
      <w:pPr>
        <w:pStyle w:val="2"/>
        <w:keepNext w:val="0"/>
        <w:keepLines w:val="0"/>
        <w:widowControl/>
        <w:suppressLineNumbers w:val="0"/>
        <w:spacing w:before="0" w:beforeAutospacing="0" w:after="0" w:afterAutospacing="0" w:line="420" w:lineRule="atLeast"/>
        <w:ind w:left="0" w:right="0" w:firstLine="420"/>
        <w:jc w:val="left"/>
      </w:pPr>
      <w:r>
        <w:t>2.7米一畦，实行4行大豆带与2行玉米带复合种植，其中大豆行距30厘米、株距10厘米，亩播种8000粒以上；玉米行距40厘米、株距12厘米，亩播种4100粒以上。大豆带与玉米带间距70厘米。</w:t>
      </w:r>
    </w:p>
    <w:p>
      <w:pPr>
        <w:pStyle w:val="2"/>
        <w:keepNext w:val="0"/>
        <w:keepLines w:val="0"/>
        <w:widowControl/>
        <w:suppressLineNumbers w:val="0"/>
        <w:spacing w:before="0" w:beforeAutospacing="0" w:after="0" w:afterAutospacing="0" w:line="420" w:lineRule="atLeast"/>
        <w:ind w:left="0" w:right="0" w:firstLine="420"/>
        <w:jc w:val="left"/>
      </w:pPr>
      <w:r>
        <w:t>2、3:2模式</w:t>
      </w:r>
    </w:p>
    <w:p>
      <w:pPr>
        <w:pStyle w:val="2"/>
        <w:keepNext w:val="0"/>
        <w:keepLines w:val="0"/>
        <w:widowControl/>
        <w:suppressLineNumbers w:val="0"/>
        <w:spacing w:before="0" w:beforeAutospacing="0" w:after="0" w:afterAutospacing="0" w:line="420" w:lineRule="atLeast"/>
        <w:ind w:left="0" w:right="0" w:firstLine="420"/>
        <w:jc w:val="left"/>
      </w:pPr>
      <w:r>
        <w:t>2.7米一畦：实行3行大豆带与2行玉米带复合种植，其中大豆行距35厘米、株距9厘米，亩播种8000粒以上；玉米行距40厘米、株距12厘米，亩播种4100粒以上。大豆带与玉米带间距80厘米。</w:t>
      </w:r>
    </w:p>
    <w:p>
      <w:pPr>
        <w:pStyle w:val="2"/>
        <w:keepNext w:val="0"/>
        <w:keepLines w:val="0"/>
        <w:widowControl/>
        <w:suppressLineNumbers w:val="0"/>
        <w:spacing w:before="0" w:beforeAutospacing="0" w:after="0" w:afterAutospacing="0" w:line="420" w:lineRule="atLeast"/>
        <w:ind w:left="0" w:right="0" w:firstLine="420"/>
        <w:jc w:val="left"/>
      </w:pPr>
      <w:r>
        <w:t>2.4米一畦：实行3行大豆带与2行玉米带复合种植，其中大豆行距30厘米、株距10厘米，亩播种8000粒以上；玉米行距40厘米、株距14厘米，亩播种4000粒。大豆带与玉米带间距70厘米。</w:t>
      </w:r>
    </w:p>
    <w:p>
      <w:pPr>
        <w:pStyle w:val="2"/>
        <w:keepNext w:val="0"/>
        <w:keepLines w:val="0"/>
        <w:widowControl/>
        <w:suppressLineNumbers w:val="0"/>
        <w:spacing w:before="0" w:beforeAutospacing="0" w:after="0" w:afterAutospacing="0" w:line="420" w:lineRule="atLeast"/>
        <w:ind w:left="0" w:right="0" w:firstLine="420"/>
        <w:jc w:val="left"/>
      </w:pPr>
      <w:r>
        <w:t>2.2米一畦：实行3行大豆带与2行玉米带复合种植，其中大豆行距30厘米、株距11厘米，亩播种8000粒以上；玉米行距40厘米、株距15厘米，亩播种4000粒以上。大豆带与玉米带间距40厘米。</w:t>
      </w:r>
    </w:p>
    <w:p>
      <w:pPr>
        <w:pStyle w:val="2"/>
        <w:keepNext w:val="0"/>
        <w:keepLines w:val="0"/>
        <w:widowControl/>
        <w:suppressLineNumbers w:val="0"/>
        <w:spacing w:before="0" w:beforeAutospacing="0" w:after="0" w:afterAutospacing="0" w:line="420" w:lineRule="atLeast"/>
        <w:ind w:left="0" w:right="0" w:firstLine="420"/>
        <w:jc w:val="left"/>
      </w:pPr>
      <w:r>
        <w:t>（三）提高播种质量 </w:t>
      </w:r>
    </w:p>
    <w:p>
      <w:pPr>
        <w:pStyle w:val="2"/>
        <w:keepNext w:val="0"/>
        <w:keepLines w:val="0"/>
        <w:widowControl/>
        <w:suppressLineNumbers w:val="0"/>
        <w:spacing w:before="0" w:beforeAutospacing="0" w:after="0" w:afterAutospacing="0" w:line="420" w:lineRule="atLeast"/>
        <w:ind w:left="0" w:right="0" w:firstLine="420"/>
        <w:jc w:val="left"/>
      </w:pPr>
      <w:r>
        <w:t>1、农机选择。可选用大豆玉米一体化播种机械，播种前按照所选择模式的带宽、行距、株距等技术要求，调整好播种机械，先进行试播，根据查看的播种情况，适时调整机械，保证播种质量。</w:t>
      </w:r>
    </w:p>
    <w:p>
      <w:pPr>
        <w:pStyle w:val="2"/>
        <w:keepNext w:val="0"/>
        <w:keepLines w:val="0"/>
        <w:widowControl/>
        <w:suppressLineNumbers w:val="0"/>
        <w:spacing w:before="0" w:beforeAutospacing="0" w:after="0" w:afterAutospacing="0" w:line="420" w:lineRule="atLeast"/>
        <w:ind w:left="0" w:right="0" w:firstLine="420"/>
        <w:jc w:val="left"/>
      </w:pPr>
      <w:r>
        <w:t>2、种子处理。大豆可选用35%噻虫•福•萎锈灵悬浮种衣剂500～570毫升/100公斤种子；玉米可选用29%噻虫嗪•咯菌腈•精甲霜灵悬浮种衣剂468～561毫升/100公斤种子、或9%吡唑醚•咯菌腈•噻虫嗪种子处理微囊悬浮-悬浮剂2～3公斤/100公斤种子等包衣剂，进行科学包衣处理。</w:t>
      </w:r>
    </w:p>
    <w:p>
      <w:pPr>
        <w:pStyle w:val="2"/>
        <w:keepNext w:val="0"/>
        <w:keepLines w:val="0"/>
        <w:widowControl/>
        <w:suppressLineNumbers w:val="0"/>
        <w:spacing w:before="0" w:beforeAutospacing="0" w:after="0" w:afterAutospacing="0" w:line="420" w:lineRule="atLeast"/>
        <w:ind w:left="0" w:right="0" w:firstLine="420"/>
        <w:jc w:val="left"/>
      </w:pPr>
      <w:r>
        <w:t>3、适期播种。适宜播期为6月10～15日，最迟20号之前播种完成。播种前，建议先进行灭茬，或选用带灭茬功能的播种机进行播种。若墒情适宜，可抢墒播种；若墒情较差，建议先造墒再播种。有条件的地块在大豆、玉米播种后及时进行滴灌或喷灌，促早出苗、出全苗、成壮苗。</w:t>
      </w:r>
    </w:p>
    <w:p>
      <w:pPr>
        <w:pStyle w:val="2"/>
        <w:keepNext w:val="0"/>
        <w:keepLines w:val="0"/>
        <w:widowControl/>
        <w:suppressLineNumbers w:val="0"/>
        <w:spacing w:before="0" w:beforeAutospacing="0" w:after="0" w:afterAutospacing="0" w:line="420" w:lineRule="atLeast"/>
        <w:ind w:left="0" w:right="0" w:firstLine="420"/>
        <w:jc w:val="left"/>
      </w:pPr>
      <w:r>
        <w:t>4、种肥同播。大豆、玉米的施肥量存在差异。大豆一般施用专用肥（N-P2O5-K2O:12-18-15）5～7.5公斤/亩，对前茬小麦单产达到600公斤/亩以上的地块，大豆可以不施肥，仅在鼓粒期叶面喷施磷酸二氢钾。玉米一般施用氮磷钾控释肥（N-P2O5-K2O:28-6-10，控N≥8％）40～50公斤/亩。</w:t>
      </w:r>
    </w:p>
    <w:p>
      <w:pPr>
        <w:pStyle w:val="2"/>
        <w:keepNext w:val="0"/>
        <w:keepLines w:val="0"/>
        <w:widowControl/>
        <w:suppressLineNumbers w:val="0"/>
        <w:spacing w:before="0" w:beforeAutospacing="0" w:after="0" w:afterAutospacing="0" w:line="420" w:lineRule="atLeast"/>
        <w:ind w:left="0" w:right="0" w:firstLine="420"/>
        <w:jc w:val="left"/>
      </w:pPr>
      <w:r>
        <w:t>5、规范播种。机械播种时要匀速直线前进，使用指夹式排种器时行进速度不高于5公里/小时，气吸式排种器时行进速度不高于8公里/小时。单粒精播，大豆播深在3厘米，玉米播深3～5厘米。</w:t>
      </w:r>
    </w:p>
    <w:p>
      <w:pPr>
        <w:pStyle w:val="2"/>
        <w:keepNext w:val="0"/>
        <w:keepLines w:val="0"/>
        <w:widowControl/>
        <w:suppressLineNumbers w:val="0"/>
        <w:spacing w:before="0" w:beforeAutospacing="0" w:after="0" w:afterAutospacing="0" w:line="420" w:lineRule="atLeast"/>
        <w:ind w:left="0" w:right="0" w:firstLine="420"/>
        <w:jc w:val="left"/>
      </w:pPr>
      <w:r>
        <w:t>（四）科学田间管理</w:t>
      </w:r>
    </w:p>
    <w:p>
      <w:pPr>
        <w:pStyle w:val="2"/>
        <w:keepNext w:val="0"/>
        <w:keepLines w:val="0"/>
        <w:widowControl/>
        <w:suppressLineNumbers w:val="0"/>
        <w:spacing w:before="0" w:beforeAutospacing="0" w:after="0" w:afterAutospacing="0" w:line="420" w:lineRule="atLeast"/>
        <w:ind w:left="0" w:right="0" w:firstLine="420"/>
        <w:jc w:val="left"/>
      </w:pPr>
      <w:r>
        <w:t>1、科学除草。麦收后田间杂草较多时，可先用草铵膦或草甘膦进行喷雾处理，灭杀田间大草，再进行播种。化学除草坚持“播后苗前土壤封闭除草为主、苗后茎叶喷施除草为辅”的施用策略。</w:t>
      </w:r>
    </w:p>
    <w:p>
      <w:pPr>
        <w:pStyle w:val="2"/>
        <w:keepNext w:val="0"/>
        <w:keepLines w:val="0"/>
        <w:widowControl/>
        <w:suppressLineNumbers w:val="0"/>
        <w:spacing w:before="0" w:beforeAutospacing="0" w:after="0" w:afterAutospacing="0" w:line="420" w:lineRule="atLeast"/>
        <w:ind w:left="0" w:right="0" w:firstLine="420"/>
        <w:jc w:val="left"/>
      </w:pPr>
      <w:r>
        <w:t>苗前土壤封闭除草。选用玉米和大豆共享除草剂。防除禾本科杂草为主的除草剂，可选用960克/升精异丙甲草胺乳油60～85毫升/亩、或960克/升异丙甲草胺乳油50～85毫升/亩、或33%二甲戊灵乳油150～200毫升/亩；防除阔叶杂草为主的除草剂，可选用80%唑嘧磺草胺水分散粒剂3.75～5克/亩、或75%噻吩磺隆水分散粒剂1.8～2.2克/亩，兑水40～45公斤均匀喷雾。喷药时加大用水量，一般每亩地不少于40公斤，并且在播种后3天内完成。</w:t>
      </w:r>
    </w:p>
    <w:p>
      <w:pPr>
        <w:pStyle w:val="2"/>
        <w:keepNext w:val="0"/>
        <w:keepLines w:val="0"/>
        <w:widowControl/>
        <w:suppressLineNumbers w:val="0"/>
        <w:spacing w:before="0" w:beforeAutospacing="0" w:after="0" w:afterAutospacing="0" w:line="420" w:lineRule="atLeast"/>
        <w:ind w:left="0" w:right="0" w:firstLine="420"/>
        <w:jc w:val="left"/>
      </w:pPr>
      <w:r>
        <w:t>苗后茎叶喷雾除草。在大豆2～3片复叶期或玉米3～5叶期，分别选择大豆、玉米专用除草剂实施茎叶定向除草。注意选用对临近作物和下茬作物安全性高的除草剂品种。大豆每亩可使用15%精喹•氟磺胺微乳剂（精喹禾灵5%+氟磺胺草醚10%）100～120克、或10%精喹禾灵乳油43～54毫升/亩+480克/升灭草松水剂150～208毫升/亩，兑水30～45公斤；玉米可使用27%烟•硝•莠可分散油悬浮剂（烟嘧磺隆2%+硝磺草酮5%+莠去津20%）150～200克、或30%苯唑草酮悬浮剂6～8毫升，兑水30～45公斤。喷雾器械使用前应彻底清洗，以防残存药剂导致作物药害。夏季高温季节中午不能喷药，施药要在早晚气温较低、没有露水、无风的天气条件下进行，药剂喷施要均匀，提高防效。后期，对于难防杂草可辅助人工拔除。</w:t>
      </w:r>
    </w:p>
    <w:p>
      <w:pPr>
        <w:pStyle w:val="2"/>
        <w:keepNext w:val="0"/>
        <w:keepLines w:val="0"/>
        <w:widowControl/>
        <w:suppressLineNumbers w:val="0"/>
        <w:spacing w:before="0" w:beforeAutospacing="0" w:after="0" w:afterAutospacing="0" w:line="420" w:lineRule="atLeast"/>
        <w:ind w:left="0" w:right="0" w:firstLine="420"/>
        <w:jc w:val="left"/>
      </w:pPr>
      <w:r>
        <w:t>如果发生除草剂药害，建议及时在作物叶面喷施吲哚丁酸、芸苔素内酯、赤霉酸等，同时，加强水肥管理，促根壮苗，促进作物快速恢复生长。</w:t>
      </w:r>
    </w:p>
    <w:p>
      <w:pPr>
        <w:pStyle w:val="2"/>
        <w:keepNext w:val="0"/>
        <w:keepLines w:val="0"/>
        <w:widowControl/>
        <w:suppressLineNumbers w:val="0"/>
        <w:spacing w:before="0" w:beforeAutospacing="0" w:after="0" w:afterAutospacing="0" w:line="420" w:lineRule="atLeast"/>
        <w:ind w:left="0" w:right="0" w:firstLine="420"/>
        <w:jc w:val="left"/>
      </w:pPr>
      <w:r>
        <w:t>2、病虫害防治。大豆玉米复合种植模式建议选用大豆玉米共享农药，如18.7%丙环·嘧菌酯悬浮剂50～60毫升/亩、17%唑醚·氟环唑悬浮剂50～60毫升/亩、250克/升吡唑醚菌酯乳油30～40毫升/亩、丙环唑、醚菌酯等杀菌剂；22%噻虫·高氯氟微囊悬浮-悬浮剂10～15克/亩、50克/升虱螨脲乳油40～60毫升/亩、200克/升氯虫苯甲酰胺悬浮剂12～15克/亩、25克/升溴氰菊酯乳油24～28毫升/亩等杀虫剂，均匀喷雾。</w:t>
      </w:r>
    </w:p>
    <w:p>
      <w:pPr>
        <w:pStyle w:val="2"/>
        <w:keepNext w:val="0"/>
        <w:keepLines w:val="0"/>
        <w:widowControl/>
        <w:suppressLineNumbers w:val="0"/>
        <w:spacing w:before="0" w:beforeAutospacing="0" w:after="0" w:afterAutospacing="0" w:line="420" w:lineRule="atLeast"/>
        <w:ind w:left="0" w:right="0" w:firstLine="420"/>
        <w:jc w:val="left"/>
      </w:pPr>
      <w:r>
        <w:t>3、适期化控调节。若大豆长势过旺，在大豆分枝～初花期每亩可用10%多效唑·甲哌鎓可湿性粉剂（多效唑2.5%+甲哌鎓7.5%）65～80克兑水喷雾；玉米可在7～8片展开叶时用250克/升甲哌鎓水剂300～500倍液全株均匀喷雾。控旺调节剂不得重喷、漏喷和随意加大药量，错过了适宜施药期也不可喷施。如喷施后6小时内遇雨，可在雨后酌情减量重喷。大豆结荚鼓粒期，应避免喷施植物生长调节剂。</w:t>
      </w:r>
    </w:p>
    <w:p>
      <w:pPr>
        <w:pStyle w:val="2"/>
        <w:keepNext w:val="0"/>
        <w:keepLines w:val="0"/>
        <w:widowControl/>
        <w:suppressLineNumbers w:val="0"/>
        <w:spacing w:before="0" w:beforeAutospacing="0" w:after="0" w:afterAutospacing="0" w:line="420" w:lineRule="atLeast"/>
        <w:ind w:left="0" w:right="0" w:firstLine="420"/>
        <w:jc w:val="left"/>
      </w:pPr>
      <w:r>
        <w:t>四、推广绿色高效防治技术，提升夏管质量</w:t>
      </w:r>
    </w:p>
    <w:p>
      <w:pPr>
        <w:pStyle w:val="2"/>
        <w:keepNext w:val="0"/>
        <w:keepLines w:val="0"/>
        <w:widowControl/>
        <w:suppressLineNumbers w:val="0"/>
        <w:spacing w:before="0" w:beforeAutospacing="0" w:after="0" w:afterAutospacing="0" w:line="420" w:lineRule="atLeast"/>
        <w:ind w:left="0" w:right="0" w:firstLine="420"/>
        <w:jc w:val="left"/>
      </w:pPr>
      <w:r>
        <w:t>玉米、大豆等夏秋作物播种后，要提升夏管质量，田间病虫害防控要坚持“预防为主，综合防治”的方针，树立“两减三保”生态理念，大力推广绿色防控病虫害技术，在玉米上重点推广“一防双减”技术，在大豆上重点推广“一控双增”技术，重点推广低毒、低残留、高效化学农药防治病虫害技术，配合频振式杀虫灯及生物食诱剂、性诱剂等物理防控手段，在有效控制病虫危害的基础上，减轻农药使用带来的面源污染，改善生态环境，确保完成2022年济宁市“四减四增”三年行动方案年度目标。加强农业防治、生物防治、物理防治和化学防治的协调与配套，实现农药使用量“零增长”。</w:t>
      </w:r>
    </w:p>
    <w:p>
      <w:pPr>
        <w:pStyle w:val="2"/>
        <w:keepNext w:val="0"/>
        <w:keepLines w:val="0"/>
        <w:widowControl/>
        <w:suppressLineNumbers w:val="0"/>
        <w:spacing w:before="0" w:beforeAutospacing="0" w:after="0" w:afterAutospacing="0" w:line="420" w:lineRule="atLeast"/>
        <w:ind w:left="0" w:right="0" w:firstLine="420"/>
        <w:jc w:val="left"/>
      </w:pPr>
      <w:r>
        <w:t>玉米苗期适当干旱有利于根系下扎，起到蹲苗的效果，但如果长期干旱则应及时浇水；如遇强降水形成田间积水，应及时排水。苗期如遇强风倒伏，一般不用扶正，幼苗可自行矫正。植株如有分蘖，无需拔除。苗期一般不需进行施肥。要重视苗期病虫草害防治，适时开展化学除草，加强病虫监测，及时发布病虫预报预警，积极依托植保专业服务组织，强化区域联防联控、统防统治和群防群治相结合，提高防治效果。</w:t>
      </w:r>
    </w:p>
    <w:p>
      <w:pPr>
        <w:pStyle w:val="2"/>
        <w:keepNext w:val="0"/>
        <w:keepLines w:val="0"/>
        <w:widowControl/>
        <w:suppressLineNumbers w:val="0"/>
        <w:spacing w:before="0" w:beforeAutospacing="0" w:after="0" w:afterAutospacing="0" w:line="420" w:lineRule="atLeast"/>
        <w:ind w:left="0" w:right="0" w:firstLine="420"/>
        <w:jc w:val="left"/>
      </w:pPr>
      <w:r>
        <w:t>夏大豆主要生长发育阶段正值雨季，充分利用自然降水，满足夏大豆生长发育对水分的需求，田间管理要着力抓好“经济灌溉、合理施肥”等节水省肥关键技术措施，提高水肥利用率。大豆苗期根瘤不能固氮，还需从土壤和植物体中吸收养分，中后期固氮，减少了对氮肥的需求，对土壤肥力不足的地块，可追施鼓粒肥。田间杂草防治应以农业措施除草为主，化学除草为辅，苗期中耕培土可有效预防杂草。苗期重点防治大豆根腐病、点蜂缘蝽、苗蚜、蛴螬、金针虫、地老虎等病虫危害。</w:t>
      </w:r>
    </w:p>
    <w:p>
      <w:pPr>
        <w:pStyle w:val="2"/>
        <w:keepNext w:val="0"/>
        <w:keepLines w:val="0"/>
        <w:widowControl/>
        <w:suppressLineNumbers w:val="0"/>
        <w:spacing w:before="0" w:beforeAutospacing="0" w:after="0" w:afterAutospacing="0" w:line="420" w:lineRule="atLeast"/>
        <w:ind w:left="0" w:right="0"/>
      </w:pPr>
    </w:p>
    <w:p>
      <w:pPr>
        <w:pStyle w:val="2"/>
        <w:keepNext w:val="0"/>
        <w:keepLines w:val="0"/>
        <w:widowControl/>
        <w:suppressLineNumbers w:val="0"/>
        <w:spacing w:before="0" w:beforeAutospacing="0" w:after="0" w:afterAutospacing="0" w:line="420" w:lineRule="atLeast"/>
        <w:ind w:left="0" w:right="0" w:firstLine="420"/>
        <w:jc w:val="right"/>
      </w:pPr>
      <w:r>
        <w:t>济宁市兖州区农业农村局   </w:t>
      </w:r>
    </w:p>
    <w:p>
      <w:pPr>
        <w:pStyle w:val="2"/>
        <w:keepNext w:val="0"/>
        <w:keepLines w:val="0"/>
        <w:widowControl/>
        <w:suppressLineNumbers w:val="0"/>
        <w:spacing w:before="0" w:beforeAutospacing="0" w:after="0" w:afterAutospacing="0" w:line="420" w:lineRule="atLeast"/>
        <w:ind w:left="0" w:right="0" w:firstLine="420"/>
        <w:jc w:val="right"/>
        <w:rPr>
          <w:rFonts w:hint="eastAsia" w:ascii="黑体" w:hAnsi="黑体" w:eastAsia="黑体" w:cs="黑体"/>
          <w:b/>
          <w:bCs/>
          <w:sz w:val="32"/>
          <w:szCs w:val="32"/>
        </w:rPr>
      </w:pPr>
      <w:r>
        <w:t>2022年5月26日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18C51083"/>
    <w:rsid w:val="18C5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2022-11-15T02:55:00Z</dcterms:created>
  <dc:creator>Administrator</dc:creator>
  <cp:lastModifiedBy>Administrator</cp:lastModifiedBy>
  <dcterms:modified xsi:type="dcterms:W3CDTF">2022-11-15T02:56:40Z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F2B6C9FBCB164B6A815050A7CACBAAE5</vt:lpwstr>
  </property>
</Properties>
</file>