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1CB4" w:rsidP="00C53A3D">
      <w:pPr>
        <w:spacing w:before="62" w:line="204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pacing w:val="-9"/>
          <w:sz w:val="32"/>
          <w:szCs w:val="32"/>
        </w:rPr>
        <w:t>附</w:t>
      </w:r>
      <w:r>
        <w:rPr>
          <w:rFonts w:ascii="微软雅黑" w:eastAsia="微软雅黑" w:hAnsi="微软雅黑" w:cs="微软雅黑"/>
          <w:spacing w:val="-8"/>
          <w:sz w:val="32"/>
          <w:szCs w:val="32"/>
        </w:rPr>
        <w:t>件</w:t>
      </w:r>
    </w:p>
    <w:p w:rsidR="00000000" w:rsidRDefault="00551CB4">
      <w:pPr>
        <w:spacing w:before="141" w:line="197" w:lineRule="auto"/>
        <w:ind w:left="1185"/>
        <w:rPr>
          <w:rFonts w:ascii="微软雅黑" w:eastAsia="微软雅黑" w:hAnsi="微软雅黑" w:cs="微软雅黑"/>
          <w:sz w:val="42"/>
          <w:szCs w:val="42"/>
        </w:rPr>
      </w:pPr>
      <w:r>
        <w:rPr>
          <w:rFonts w:ascii="微软雅黑" w:eastAsia="微软雅黑" w:hAnsi="微软雅黑" w:cs="微软雅黑"/>
          <w:spacing w:val="10"/>
          <w:sz w:val="42"/>
          <w:szCs w:val="42"/>
        </w:rPr>
        <w:t>济宁市工伤保险定点</w:t>
      </w:r>
      <w:r>
        <w:rPr>
          <w:rFonts w:ascii="微软雅黑" w:eastAsia="微软雅黑" w:hAnsi="微软雅黑" w:cs="微软雅黑"/>
          <w:spacing w:val="10"/>
          <w:sz w:val="42"/>
          <w:szCs w:val="42"/>
        </w:rPr>
        <w:t>康复机构申</w:t>
      </w:r>
      <w:r>
        <w:rPr>
          <w:rFonts w:ascii="微软雅黑" w:eastAsia="微软雅黑" w:hAnsi="微软雅黑" w:cs="微软雅黑" w:hint="eastAsia"/>
          <w:spacing w:val="10"/>
          <w:sz w:val="42"/>
          <w:szCs w:val="42"/>
        </w:rPr>
        <w:t>请</w:t>
      </w:r>
      <w:r>
        <w:rPr>
          <w:rFonts w:ascii="微软雅黑" w:eastAsia="微软雅黑" w:hAnsi="微软雅黑" w:cs="微软雅黑"/>
          <w:spacing w:val="9"/>
          <w:sz w:val="42"/>
          <w:szCs w:val="42"/>
        </w:rPr>
        <w:t>表</w:t>
      </w:r>
    </w:p>
    <w:tbl>
      <w:tblPr>
        <w:tblStyle w:val="TableNormal"/>
        <w:tblW w:w="9407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796"/>
        <w:gridCol w:w="1062"/>
        <w:gridCol w:w="244"/>
        <w:gridCol w:w="1132"/>
        <w:gridCol w:w="567"/>
        <w:gridCol w:w="413"/>
        <w:gridCol w:w="151"/>
        <w:gridCol w:w="1139"/>
        <w:gridCol w:w="1061"/>
        <w:gridCol w:w="213"/>
        <w:gridCol w:w="702"/>
        <w:gridCol w:w="603"/>
        <w:gridCol w:w="1316"/>
        <w:gridCol w:w="8"/>
      </w:tblGrid>
      <w:tr w:rsidR="00000000">
        <w:trPr>
          <w:trHeight w:val="746"/>
        </w:trPr>
        <w:tc>
          <w:tcPr>
            <w:tcW w:w="1860" w:type="dxa"/>
            <w:gridSpan w:val="2"/>
          </w:tcPr>
          <w:p w:rsidR="00000000" w:rsidRDefault="00551CB4">
            <w:pPr>
              <w:spacing w:before="286"/>
              <w:ind w:left="24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医疗机构名称</w:t>
            </w:r>
          </w:p>
        </w:tc>
        <w:tc>
          <w:tcPr>
            <w:tcW w:w="7547" w:type="dxa"/>
            <w:gridSpan w:val="1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741"/>
        </w:trPr>
        <w:tc>
          <w:tcPr>
            <w:tcW w:w="1860" w:type="dxa"/>
            <w:gridSpan w:val="2"/>
          </w:tcPr>
          <w:p w:rsidR="00000000" w:rsidRDefault="00551CB4">
            <w:pPr>
              <w:spacing w:before="282"/>
              <w:ind w:left="46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详</w:t>
            </w:r>
            <w:r>
              <w:rPr>
                <w:rFonts w:ascii="仿宋" w:eastAsia="仿宋" w:hAnsi="仿宋" w:cs="仿宋"/>
                <w:spacing w:val="-3"/>
                <w:sz w:val="24"/>
              </w:rPr>
              <w:t>细地址</w:t>
            </w:r>
          </w:p>
        </w:tc>
        <w:tc>
          <w:tcPr>
            <w:tcW w:w="7547" w:type="dxa"/>
            <w:gridSpan w:val="1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742"/>
        </w:trPr>
        <w:tc>
          <w:tcPr>
            <w:tcW w:w="1860" w:type="dxa"/>
            <w:gridSpan w:val="2"/>
          </w:tcPr>
          <w:p w:rsidR="00000000" w:rsidRDefault="00551CB4">
            <w:pPr>
              <w:spacing w:before="283"/>
              <w:ind w:left="34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所</w:t>
            </w:r>
            <w:r>
              <w:rPr>
                <w:rFonts w:ascii="仿宋" w:eastAsia="仿宋" w:hAnsi="仿宋" w:cs="仿宋"/>
                <w:spacing w:val="-3"/>
                <w:sz w:val="24"/>
              </w:rPr>
              <w:t>有</w:t>
            </w:r>
            <w:r>
              <w:rPr>
                <w:rFonts w:ascii="仿宋" w:eastAsia="仿宋" w:hAnsi="仿宋" w:cs="仿宋"/>
                <w:spacing w:val="-2"/>
                <w:sz w:val="24"/>
              </w:rPr>
              <w:t>制形式</w:t>
            </w:r>
          </w:p>
        </w:tc>
        <w:tc>
          <w:tcPr>
            <w:tcW w:w="2356" w:type="dxa"/>
            <w:gridSpan w:val="4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2351" w:type="dxa"/>
            <w:gridSpan w:val="3"/>
          </w:tcPr>
          <w:p w:rsidR="00000000" w:rsidRDefault="00551CB4">
            <w:pPr>
              <w:spacing w:before="282" w:line="239" w:lineRule="auto"/>
              <w:ind w:left="70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经</w:t>
            </w:r>
            <w:r>
              <w:rPr>
                <w:rFonts w:ascii="仿宋" w:eastAsia="仿宋" w:hAnsi="仿宋" w:cs="仿宋"/>
                <w:spacing w:val="-3"/>
                <w:sz w:val="24"/>
              </w:rPr>
              <w:t>营性质</w:t>
            </w:r>
          </w:p>
        </w:tc>
        <w:tc>
          <w:tcPr>
            <w:tcW w:w="2840" w:type="dxa"/>
            <w:gridSpan w:val="5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743"/>
        </w:trPr>
        <w:tc>
          <w:tcPr>
            <w:tcW w:w="1860" w:type="dxa"/>
            <w:gridSpan w:val="2"/>
          </w:tcPr>
          <w:p w:rsidR="00000000" w:rsidRDefault="00551CB4">
            <w:pPr>
              <w:spacing w:before="285" w:line="241" w:lineRule="auto"/>
              <w:ind w:left="45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机构代码</w:t>
            </w:r>
          </w:p>
        </w:tc>
        <w:tc>
          <w:tcPr>
            <w:tcW w:w="2356" w:type="dxa"/>
            <w:gridSpan w:val="4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2351" w:type="dxa"/>
            <w:gridSpan w:val="3"/>
          </w:tcPr>
          <w:p w:rsidR="00000000" w:rsidRDefault="00551CB4">
            <w:pPr>
              <w:spacing w:before="285" w:line="242" w:lineRule="auto"/>
              <w:ind w:left="71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法</w:t>
            </w:r>
            <w:r>
              <w:rPr>
                <w:rFonts w:ascii="仿宋" w:eastAsia="仿宋" w:hAnsi="仿宋" w:cs="仿宋"/>
                <w:spacing w:val="-5"/>
                <w:sz w:val="24"/>
              </w:rPr>
              <w:t>人代表</w:t>
            </w:r>
          </w:p>
        </w:tc>
        <w:tc>
          <w:tcPr>
            <w:tcW w:w="2840" w:type="dxa"/>
            <w:gridSpan w:val="5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844"/>
        </w:trPr>
        <w:tc>
          <w:tcPr>
            <w:tcW w:w="1860" w:type="dxa"/>
            <w:gridSpan w:val="2"/>
          </w:tcPr>
          <w:p w:rsidR="00000000" w:rsidRDefault="00551CB4">
            <w:pPr>
              <w:spacing w:line="254" w:lineRule="auto"/>
              <w:rPr>
                <w:rFonts w:ascii="Arial"/>
              </w:rPr>
            </w:pPr>
          </w:p>
          <w:p w:rsidR="00000000" w:rsidRDefault="00551CB4">
            <w:pPr>
              <w:spacing w:before="78" w:line="241" w:lineRule="auto"/>
              <w:ind w:left="21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执业许可</w:t>
            </w:r>
            <w:r>
              <w:rPr>
                <w:rFonts w:ascii="仿宋" w:eastAsia="仿宋" w:hAnsi="仿宋" w:cs="仿宋"/>
                <w:spacing w:val="-1"/>
                <w:sz w:val="24"/>
              </w:rPr>
              <w:t>证号</w:t>
            </w:r>
          </w:p>
        </w:tc>
        <w:tc>
          <w:tcPr>
            <w:tcW w:w="2356" w:type="dxa"/>
            <w:gridSpan w:val="4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2351" w:type="dxa"/>
            <w:gridSpan w:val="3"/>
          </w:tcPr>
          <w:p w:rsidR="00000000" w:rsidRDefault="00551CB4">
            <w:pPr>
              <w:spacing w:before="125" w:line="241" w:lineRule="auto"/>
              <w:ind w:left="58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批</w:t>
            </w:r>
            <w:r>
              <w:rPr>
                <w:rFonts w:ascii="仿宋" w:eastAsia="仿宋" w:hAnsi="仿宋" w:cs="仿宋"/>
                <w:spacing w:val="-3"/>
                <w:sz w:val="24"/>
              </w:rPr>
              <w:t>准</w:t>
            </w:r>
            <w:r>
              <w:rPr>
                <w:rFonts w:ascii="仿宋" w:eastAsia="仿宋" w:hAnsi="仿宋" w:cs="仿宋"/>
                <w:spacing w:val="-2"/>
                <w:sz w:val="24"/>
              </w:rPr>
              <w:t>时间和</w:t>
            </w:r>
          </w:p>
          <w:p w:rsidR="00000000" w:rsidRDefault="00551CB4">
            <w:pPr>
              <w:spacing w:before="106" w:line="230" w:lineRule="auto"/>
              <w:ind w:left="70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效期限</w:t>
            </w:r>
          </w:p>
        </w:tc>
        <w:tc>
          <w:tcPr>
            <w:tcW w:w="2840" w:type="dxa"/>
            <w:gridSpan w:val="5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741"/>
        </w:trPr>
        <w:tc>
          <w:tcPr>
            <w:tcW w:w="1860" w:type="dxa"/>
            <w:gridSpan w:val="2"/>
          </w:tcPr>
          <w:p w:rsidR="00000000" w:rsidRDefault="00551CB4">
            <w:pPr>
              <w:spacing w:before="284" w:line="241" w:lineRule="auto"/>
              <w:ind w:left="14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医疗机构类</w:t>
            </w:r>
            <w:r>
              <w:rPr>
                <w:rFonts w:ascii="仿宋" w:eastAsia="仿宋" w:hAnsi="仿宋" w:cs="仿宋"/>
                <w:spacing w:val="-5"/>
                <w:sz w:val="24"/>
              </w:rPr>
              <w:t>别</w:t>
            </w:r>
          </w:p>
        </w:tc>
        <w:tc>
          <w:tcPr>
            <w:tcW w:w="2356" w:type="dxa"/>
            <w:gridSpan w:val="4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2351" w:type="dxa"/>
            <w:gridSpan w:val="3"/>
          </w:tcPr>
          <w:p w:rsidR="00000000" w:rsidRDefault="00551CB4">
            <w:pPr>
              <w:spacing w:before="284" w:line="241" w:lineRule="auto"/>
              <w:ind w:left="3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</w:rPr>
              <w:t>机构级别、等</w:t>
            </w:r>
            <w:r>
              <w:rPr>
                <w:rFonts w:ascii="仿宋" w:eastAsia="仿宋" w:hAnsi="仿宋" w:cs="仿宋"/>
                <w:sz w:val="24"/>
              </w:rPr>
              <w:t>级</w:t>
            </w:r>
          </w:p>
        </w:tc>
        <w:tc>
          <w:tcPr>
            <w:tcW w:w="2840" w:type="dxa"/>
            <w:gridSpan w:val="5"/>
          </w:tcPr>
          <w:p w:rsidR="00000000" w:rsidRDefault="00551CB4">
            <w:pPr>
              <w:spacing w:before="284" w:line="315" w:lineRule="exact"/>
              <w:ind w:left="95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2"/>
                <w:position w:val="1"/>
                <w:sz w:val="24"/>
              </w:rPr>
              <w:t>级</w:t>
            </w:r>
            <w:r>
              <w:rPr>
                <w:rFonts w:ascii="仿宋" w:eastAsia="仿宋" w:hAnsi="仿宋" w:cs="仿宋"/>
                <w:spacing w:val="1"/>
                <w:position w:val="1"/>
                <w:sz w:val="24"/>
              </w:rPr>
              <w:t xml:space="preserve">    </w:t>
            </w:r>
            <w:r>
              <w:rPr>
                <w:rFonts w:ascii="仿宋" w:eastAsia="仿宋" w:hAnsi="仿宋" w:cs="仿宋"/>
                <w:spacing w:val="1"/>
                <w:position w:val="1"/>
                <w:sz w:val="24"/>
              </w:rPr>
              <w:t>等</w:t>
            </w:r>
          </w:p>
        </w:tc>
      </w:tr>
      <w:tr w:rsidR="00000000">
        <w:trPr>
          <w:trHeight w:val="742"/>
        </w:trPr>
        <w:tc>
          <w:tcPr>
            <w:tcW w:w="1860" w:type="dxa"/>
            <w:gridSpan w:val="2"/>
          </w:tcPr>
          <w:p w:rsidR="00000000" w:rsidRDefault="00551CB4">
            <w:pPr>
              <w:spacing w:before="284"/>
              <w:ind w:left="24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医保定点时间</w:t>
            </w:r>
          </w:p>
        </w:tc>
        <w:tc>
          <w:tcPr>
            <w:tcW w:w="2356" w:type="dxa"/>
            <w:gridSpan w:val="4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2351" w:type="dxa"/>
            <w:gridSpan w:val="3"/>
          </w:tcPr>
          <w:p w:rsidR="00000000" w:rsidRDefault="00551CB4">
            <w:pPr>
              <w:spacing w:before="285"/>
              <w:ind w:left="70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床</w:t>
            </w:r>
            <w:r>
              <w:rPr>
                <w:rFonts w:ascii="仿宋" w:eastAsia="仿宋" w:hAnsi="仿宋" w:cs="仿宋"/>
                <w:spacing w:val="-2"/>
                <w:sz w:val="24"/>
              </w:rPr>
              <w:t>位数量</w:t>
            </w:r>
          </w:p>
        </w:tc>
        <w:tc>
          <w:tcPr>
            <w:tcW w:w="2840" w:type="dxa"/>
            <w:gridSpan w:val="5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741"/>
        </w:trPr>
        <w:tc>
          <w:tcPr>
            <w:tcW w:w="797" w:type="dxa"/>
            <w:vMerge w:val="restart"/>
            <w:tcBorders>
              <w:bottom w:val="nil"/>
            </w:tcBorders>
            <w:textDirection w:val="tbRlV"/>
          </w:tcPr>
          <w:p w:rsidR="00000000" w:rsidRDefault="00551CB4">
            <w:pPr>
              <w:spacing w:before="290" w:line="205" w:lineRule="auto"/>
              <w:ind w:left="154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34"/>
                <w:sz w:val="24"/>
              </w:rPr>
              <w:t>科</w:t>
            </w:r>
            <w:r>
              <w:rPr>
                <w:rFonts w:ascii="仿宋" w:eastAsia="仿宋" w:hAnsi="仿宋" w:cs="仿宋"/>
                <w:spacing w:val="18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 w:val="24"/>
              </w:rPr>
              <w:t>室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  </w:t>
            </w:r>
            <w:r>
              <w:rPr>
                <w:rFonts w:ascii="仿宋" w:eastAsia="仿宋" w:hAnsi="仿宋" w:cs="仿宋"/>
                <w:spacing w:val="17"/>
                <w:sz w:val="24"/>
              </w:rPr>
              <w:t>设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  </w:t>
            </w:r>
            <w:r>
              <w:rPr>
                <w:rFonts w:ascii="仿宋" w:eastAsia="仿宋" w:hAnsi="仿宋" w:cs="仿宋"/>
                <w:spacing w:val="17"/>
                <w:sz w:val="24"/>
              </w:rPr>
              <w:t>置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  </w:t>
            </w:r>
            <w:r>
              <w:rPr>
                <w:rFonts w:ascii="仿宋" w:eastAsia="仿宋" w:hAnsi="仿宋" w:cs="仿宋"/>
                <w:spacing w:val="17"/>
                <w:sz w:val="24"/>
              </w:rPr>
              <w:t>及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pacing w:val="17"/>
                <w:sz w:val="24"/>
              </w:rPr>
              <w:t>病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pacing w:val="17"/>
                <w:sz w:val="24"/>
              </w:rPr>
              <w:t>床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pacing w:val="17"/>
                <w:sz w:val="24"/>
              </w:rPr>
              <w:t>数</w:t>
            </w:r>
          </w:p>
        </w:tc>
        <w:tc>
          <w:tcPr>
            <w:tcW w:w="1305" w:type="dxa"/>
            <w:gridSpan w:val="2"/>
          </w:tcPr>
          <w:p w:rsidR="00000000" w:rsidRDefault="00551CB4">
            <w:pPr>
              <w:spacing w:before="284" w:line="241" w:lineRule="auto"/>
              <w:ind w:left="4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科</w:t>
            </w:r>
            <w:r>
              <w:rPr>
                <w:rFonts w:ascii="仿宋" w:eastAsia="仿宋" w:hAnsi="仿宋" w:cs="仿宋"/>
                <w:spacing w:val="-3"/>
                <w:sz w:val="24"/>
              </w:rPr>
              <w:t>室</w:t>
            </w:r>
          </w:p>
        </w:tc>
        <w:tc>
          <w:tcPr>
            <w:tcW w:w="1699" w:type="dxa"/>
            <w:gridSpan w:val="2"/>
          </w:tcPr>
          <w:p w:rsidR="00000000" w:rsidRDefault="00551CB4">
            <w:pPr>
              <w:spacing w:before="285"/>
              <w:ind w:left="49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床位数</w:t>
            </w:r>
          </w:p>
        </w:tc>
        <w:tc>
          <w:tcPr>
            <w:tcW w:w="1703" w:type="dxa"/>
            <w:gridSpan w:val="3"/>
          </w:tcPr>
          <w:p w:rsidR="00000000" w:rsidRDefault="00551CB4">
            <w:pPr>
              <w:spacing w:before="284" w:line="241" w:lineRule="auto"/>
              <w:ind w:left="62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科</w:t>
            </w:r>
            <w:r>
              <w:rPr>
                <w:rFonts w:ascii="仿宋" w:eastAsia="仿宋" w:hAnsi="仿宋" w:cs="仿宋"/>
                <w:spacing w:val="-3"/>
                <w:sz w:val="24"/>
              </w:rPr>
              <w:t>室</w:t>
            </w:r>
          </w:p>
        </w:tc>
        <w:tc>
          <w:tcPr>
            <w:tcW w:w="1274" w:type="dxa"/>
            <w:gridSpan w:val="2"/>
          </w:tcPr>
          <w:p w:rsidR="00000000" w:rsidRDefault="00551CB4">
            <w:pPr>
              <w:spacing w:before="285"/>
              <w:ind w:left="28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床</w:t>
            </w:r>
            <w:r>
              <w:rPr>
                <w:rFonts w:ascii="仿宋" w:eastAsia="仿宋" w:hAnsi="仿宋" w:cs="仿宋"/>
                <w:spacing w:val="-4"/>
                <w:sz w:val="24"/>
              </w:rPr>
              <w:t>位数</w:t>
            </w:r>
          </w:p>
        </w:tc>
        <w:tc>
          <w:tcPr>
            <w:tcW w:w="1305" w:type="dxa"/>
            <w:gridSpan w:val="2"/>
          </w:tcPr>
          <w:p w:rsidR="00000000" w:rsidRDefault="00551CB4">
            <w:pPr>
              <w:spacing w:before="284" w:line="241" w:lineRule="auto"/>
              <w:ind w:left="42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科</w:t>
            </w:r>
            <w:r>
              <w:rPr>
                <w:rFonts w:ascii="仿宋" w:eastAsia="仿宋" w:hAnsi="仿宋" w:cs="仿宋"/>
                <w:spacing w:val="-3"/>
                <w:sz w:val="24"/>
              </w:rPr>
              <w:t>室</w:t>
            </w:r>
          </w:p>
        </w:tc>
        <w:tc>
          <w:tcPr>
            <w:tcW w:w="1324" w:type="dxa"/>
            <w:gridSpan w:val="2"/>
          </w:tcPr>
          <w:p w:rsidR="00000000" w:rsidRDefault="00551CB4">
            <w:pPr>
              <w:spacing w:before="285"/>
              <w:ind w:left="31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床</w:t>
            </w:r>
            <w:r>
              <w:rPr>
                <w:rFonts w:ascii="仿宋" w:eastAsia="仿宋" w:hAnsi="仿宋" w:cs="仿宋"/>
                <w:spacing w:val="-4"/>
                <w:sz w:val="24"/>
              </w:rPr>
              <w:t>位数</w:t>
            </w:r>
          </w:p>
        </w:tc>
      </w:tr>
      <w:tr w:rsidR="00000000">
        <w:trPr>
          <w:trHeight w:val="741"/>
        </w:trPr>
        <w:tc>
          <w:tcPr>
            <w:tcW w:w="797" w:type="dxa"/>
            <w:vMerge/>
            <w:textDirection w:val="tbRlV"/>
          </w:tcPr>
          <w:p w:rsidR="00000000" w:rsidRDefault="00551CB4">
            <w:pPr>
              <w:spacing w:before="290" w:line="205" w:lineRule="auto"/>
              <w:ind w:left="1545"/>
              <w:rPr>
                <w:rFonts w:ascii="仿宋" w:eastAsia="仿宋" w:hAnsi="仿宋" w:cs="仿宋"/>
                <w:spacing w:val="34"/>
                <w:sz w:val="24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spacing w:before="284" w:line="241" w:lineRule="auto"/>
              <w:ind w:left="420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spacing w:before="285"/>
              <w:ind w:left="497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spacing w:before="284" w:line="241" w:lineRule="auto"/>
              <w:ind w:left="621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spacing w:before="285"/>
              <w:ind w:left="288"/>
              <w:rPr>
                <w:rFonts w:ascii="仿宋" w:eastAsia="仿宋" w:hAnsi="仿宋" w:cs="仿宋"/>
                <w:spacing w:val="-5"/>
                <w:sz w:val="24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spacing w:before="284" w:line="241" w:lineRule="auto"/>
              <w:ind w:left="423"/>
              <w:rPr>
                <w:rFonts w:ascii="仿宋" w:eastAsia="仿宋" w:hAnsi="仿宋" w:cs="仿宋"/>
                <w:spacing w:val="-4"/>
                <w:sz w:val="24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spacing w:before="285"/>
              <w:ind w:left="311"/>
              <w:rPr>
                <w:rFonts w:ascii="仿宋" w:eastAsia="仿宋" w:hAnsi="仿宋" w:cs="仿宋"/>
                <w:spacing w:val="-5"/>
                <w:sz w:val="24"/>
              </w:rPr>
            </w:pPr>
          </w:p>
        </w:tc>
      </w:tr>
      <w:tr w:rsidR="00000000">
        <w:trPr>
          <w:trHeight w:val="897"/>
        </w:trPr>
        <w:tc>
          <w:tcPr>
            <w:tcW w:w="797" w:type="dxa"/>
            <w:vMerge/>
            <w:tcBorders>
              <w:top w:val="nil"/>
              <w:bottom w:val="nil"/>
            </w:tcBorders>
            <w:textDirection w:val="tbRlV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897"/>
        </w:trPr>
        <w:tc>
          <w:tcPr>
            <w:tcW w:w="797" w:type="dxa"/>
            <w:vMerge/>
            <w:tcBorders>
              <w:top w:val="nil"/>
              <w:bottom w:val="nil"/>
            </w:tcBorders>
            <w:textDirection w:val="tbRlV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897"/>
        </w:trPr>
        <w:tc>
          <w:tcPr>
            <w:tcW w:w="797" w:type="dxa"/>
            <w:vMerge/>
            <w:tcBorders>
              <w:top w:val="nil"/>
              <w:bottom w:val="nil"/>
            </w:tcBorders>
            <w:textDirection w:val="tbRlV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897"/>
        </w:trPr>
        <w:tc>
          <w:tcPr>
            <w:tcW w:w="797" w:type="dxa"/>
            <w:vMerge/>
            <w:tcBorders>
              <w:top w:val="nil"/>
              <w:bottom w:val="nil"/>
            </w:tcBorders>
            <w:textDirection w:val="tbRlV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897"/>
        </w:trPr>
        <w:tc>
          <w:tcPr>
            <w:tcW w:w="797" w:type="dxa"/>
            <w:vMerge/>
            <w:tcBorders>
              <w:top w:val="nil"/>
              <w:bottom w:val="nil"/>
            </w:tcBorders>
            <w:textDirection w:val="tbRlV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trHeight w:val="897"/>
        </w:trPr>
        <w:tc>
          <w:tcPr>
            <w:tcW w:w="797" w:type="dxa"/>
            <w:vMerge/>
            <w:tcBorders>
              <w:top w:val="nil"/>
              <w:bottom w:val="nil"/>
            </w:tcBorders>
            <w:textDirection w:val="tbRlV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 w:rsidTr="00C53A3D">
        <w:trPr>
          <w:trHeight w:val="897"/>
        </w:trPr>
        <w:tc>
          <w:tcPr>
            <w:tcW w:w="797" w:type="dxa"/>
            <w:vMerge/>
            <w:tcBorders>
              <w:top w:val="nil"/>
              <w:bottom w:val="single" w:sz="4" w:space="0" w:color="auto"/>
            </w:tcBorders>
            <w:textDirection w:val="tbRlV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9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703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5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2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861"/>
        </w:trPr>
        <w:tc>
          <w:tcPr>
            <w:tcW w:w="2104" w:type="dxa"/>
            <w:gridSpan w:val="3"/>
            <w:vMerge w:val="restart"/>
            <w:tcBorders>
              <w:left w:val="single" w:sz="6" w:space="0" w:color="000000"/>
              <w:bottom w:val="nil"/>
            </w:tcBorders>
          </w:tcPr>
          <w:p w:rsidR="00000000" w:rsidRDefault="00551CB4">
            <w:pPr>
              <w:spacing w:line="242" w:lineRule="auto"/>
              <w:rPr>
                <w:rFonts w:ascii="Arial"/>
              </w:rPr>
            </w:pPr>
          </w:p>
          <w:p w:rsidR="00000000" w:rsidRDefault="00551CB4">
            <w:pPr>
              <w:spacing w:line="242" w:lineRule="auto"/>
              <w:rPr>
                <w:rFonts w:ascii="Arial"/>
              </w:rPr>
            </w:pPr>
          </w:p>
          <w:p w:rsidR="00000000" w:rsidRDefault="00551CB4">
            <w:pPr>
              <w:spacing w:before="78" w:line="239" w:lineRule="auto"/>
              <w:ind w:left="33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</w:rPr>
              <w:t>康复作业场地</w:t>
            </w:r>
          </w:p>
          <w:p w:rsidR="00000000" w:rsidRDefault="00551CB4">
            <w:pPr>
              <w:spacing w:before="109" w:line="315" w:lineRule="exact"/>
              <w:ind w:left="692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/>
                <w:spacing w:val="44"/>
                <w:position w:val="1"/>
                <w:sz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position w:val="1"/>
                <w:sz w:val="24"/>
              </w:rPr>
              <w:t>m</w:t>
            </w:r>
            <w:r>
              <w:rPr>
                <w:rFonts w:ascii="宋体" w:hAnsi="宋体" w:cs="宋体"/>
                <w:spacing w:val="44"/>
                <w:position w:val="1"/>
                <w:sz w:val="24"/>
              </w:rPr>
              <w:t>²</w:t>
            </w:r>
            <w:r>
              <w:rPr>
                <w:rFonts w:ascii="宋体" w:hAnsi="宋体" w:cs="宋体"/>
                <w:spacing w:val="43"/>
                <w:position w:val="1"/>
                <w:sz w:val="24"/>
              </w:rPr>
              <w:t>)</w:t>
            </w:r>
          </w:p>
        </w:tc>
        <w:tc>
          <w:tcPr>
            <w:tcW w:w="1697" w:type="dxa"/>
            <w:gridSpan w:val="2"/>
          </w:tcPr>
          <w:p w:rsidR="00000000" w:rsidRDefault="00551CB4">
            <w:pPr>
              <w:spacing w:before="141" w:line="420" w:lineRule="exact"/>
              <w:ind w:left="37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position w:val="12"/>
                <w:sz w:val="24"/>
              </w:rPr>
              <w:t>康复功</w:t>
            </w:r>
            <w:r>
              <w:rPr>
                <w:rFonts w:ascii="仿宋" w:eastAsia="仿宋" w:hAnsi="仿宋" w:cs="仿宋"/>
                <w:spacing w:val="-1"/>
                <w:position w:val="12"/>
                <w:sz w:val="24"/>
              </w:rPr>
              <w:t>能</w:t>
            </w:r>
          </w:p>
          <w:p w:rsidR="00000000" w:rsidRDefault="00551CB4">
            <w:pPr>
              <w:spacing w:line="230" w:lineRule="auto"/>
              <w:ind w:left="49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评</w:t>
            </w:r>
            <w:r>
              <w:rPr>
                <w:rFonts w:ascii="仿宋" w:eastAsia="仿宋" w:hAnsi="仿宋" w:cs="仿宋"/>
                <w:spacing w:val="-3"/>
                <w:sz w:val="24"/>
              </w:rPr>
              <w:t>定室</w:t>
            </w:r>
          </w:p>
        </w:tc>
        <w:tc>
          <w:tcPr>
            <w:tcW w:w="1702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976" w:type="dxa"/>
            <w:gridSpan w:val="3"/>
          </w:tcPr>
          <w:p w:rsidR="00000000" w:rsidRDefault="00551CB4">
            <w:pPr>
              <w:spacing w:before="141" w:line="420" w:lineRule="exact"/>
              <w:ind w:left="63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position w:val="11"/>
                <w:sz w:val="24"/>
              </w:rPr>
              <w:t>康</w:t>
            </w:r>
            <w:r>
              <w:rPr>
                <w:rFonts w:ascii="仿宋" w:eastAsia="仿宋" w:hAnsi="仿宋" w:cs="仿宋"/>
                <w:spacing w:val="-3"/>
                <w:position w:val="11"/>
                <w:sz w:val="24"/>
              </w:rPr>
              <w:t>复</w:t>
            </w:r>
            <w:r>
              <w:rPr>
                <w:rFonts w:ascii="仿宋" w:eastAsia="仿宋" w:hAnsi="仿宋" w:cs="仿宋"/>
                <w:spacing w:val="-2"/>
                <w:position w:val="11"/>
                <w:sz w:val="24"/>
              </w:rPr>
              <w:t>治</w:t>
            </w:r>
          </w:p>
          <w:p w:rsidR="00000000" w:rsidRDefault="00551CB4">
            <w:pPr>
              <w:spacing w:line="230" w:lineRule="auto"/>
              <w:ind w:left="76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疗室</w:t>
            </w:r>
          </w:p>
        </w:tc>
        <w:tc>
          <w:tcPr>
            <w:tcW w:w="1916" w:type="dxa"/>
            <w:gridSpan w:val="2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844"/>
        </w:trPr>
        <w:tc>
          <w:tcPr>
            <w:tcW w:w="210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7" w:type="dxa"/>
            <w:gridSpan w:val="2"/>
          </w:tcPr>
          <w:p w:rsidR="00000000" w:rsidRDefault="00551CB4">
            <w:pPr>
              <w:spacing w:before="124" w:line="420" w:lineRule="exact"/>
              <w:ind w:left="37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position w:val="11"/>
                <w:sz w:val="24"/>
              </w:rPr>
              <w:t>康复器</w:t>
            </w:r>
            <w:r>
              <w:rPr>
                <w:rFonts w:ascii="仿宋" w:eastAsia="仿宋" w:hAnsi="仿宋" w:cs="仿宋"/>
                <w:spacing w:val="-1"/>
                <w:position w:val="11"/>
                <w:sz w:val="24"/>
              </w:rPr>
              <w:t>具</w:t>
            </w:r>
          </w:p>
          <w:p w:rsidR="00000000" w:rsidRDefault="00551CB4">
            <w:pPr>
              <w:spacing w:line="230" w:lineRule="auto"/>
              <w:ind w:left="5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</w:rPr>
              <w:t>安</w:t>
            </w:r>
            <w:r>
              <w:rPr>
                <w:rFonts w:ascii="仿宋" w:eastAsia="仿宋" w:hAnsi="仿宋" w:cs="仿宋"/>
                <w:spacing w:val="-5"/>
                <w:sz w:val="24"/>
              </w:rPr>
              <w:t>装室</w:t>
            </w:r>
          </w:p>
        </w:tc>
        <w:tc>
          <w:tcPr>
            <w:tcW w:w="1702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976" w:type="dxa"/>
            <w:gridSpan w:val="3"/>
          </w:tcPr>
          <w:p w:rsidR="00000000" w:rsidRDefault="00551CB4">
            <w:pPr>
              <w:spacing w:line="254" w:lineRule="auto"/>
              <w:rPr>
                <w:rFonts w:ascii="Arial"/>
              </w:rPr>
            </w:pPr>
          </w:p>
          <w:p w:rsidR="00000000" w:rsidRDefault="00551CB4">
            <w:pPr>
              <w:spacing w:before="78"/>
              <w:ind w:left="75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其</w:t>
            </w:r>
            <w:r>
              <w:rPr>
                <w:rFonts w:ascii="仿宋" w:eastAsia="仿宋" w:hAnsi="仿宋" w:cs="仿宋"/>
                <w:spacing w:val="-2"/>
                <w:sz w:val="24"/>
              </w:rPr>
              <w:t>他</w:t>
            </w:r>
          </w:p>
        </w:tc>
        <w:tc>
          <w:tcPr>
            <w:tcW w:w="1916" w:type="dxa"/>
            <w:gridSpan w:val="2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799"/>
        </w:trPr>
        <w:tc>
          <w:tcPr>
            <w:tcW w:w="2104" w:type="dxa"/>
            <w:gridSpan w:val="3"/>
            <w:tcBorders>
              <w:left w:val="single" w:sz="6" w:space="0" w:color="000000"/>
            </w:tcBorders>
          </w:tcPr>
          <w:p w:rsidR="00000000" w:rsidRDefault="00551CB4">
            <w:pPr>
              <w:spacing w:before="312" w:line="241" w:lineRule="auto"/>
              <w:ind w:left="33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</w:rPr>
              <w:t>康复病房情况</w:t>
            </w:r>
          </w:p>
        </w:tc>
        <w:tc>
          <w:tcPr>
            <w:tcW w:w="1697" w:type="dxa"/>
            <w:gridSpan w:val="2"/>
          </w:tcPr>
          <w:p w:rsidR="00000000" w:rsidRDefault="00551CB4">
            <w:pPr>
              <w:spacing w:before="312" w:line="241" w:lineRule="auto"/>
              <w:ind w:left="36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使</w:t>
            </w:r>
            <w:r>
              <w:rPr>
                <w:rFonts w:ascii="仿宋" w:eastAsia="仿宋" w:hAnsi="仿宋" w:cs="仿宋"/>
                <w:spacing w:val="-1"/>
                <w:sz w:val="24"/>
              </w:rPr>
              <w:t>用面积</w:t>
            </w:r>
          </w:p>
        </w:tc>
        <w:tc>
          <w:tcPr>
            <w:tcW w:w="1702" w:type="dxa"/>
            <w:gridSpan w:val="3"/>
          </w:tcPr>
          <w:p w:rsidR="00000000" w:rsidRDefault="00551CB4">
            <w:pPr>
              <w:spacing w:line="262" w:lineRule="auto"/>
              <w:rPr>
                <w:rFonts w:ascii="Arial"/>
              </w:rPr>
            </w:pPr>
          </w:p>
          <w:p w:rsidR="00000000" w:rsidRDefault="00551CB4">
            <w:pPr>
              <w:spacing w:before="78" w:line="234" w:lineRule="auto"/>
              <w:ind w:left="1241"/>
              <w:rPr>
                <w:rFonts w:ascii="宋体" w:hAnsi="宋体" w:cs="宋体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</w:rPr>
              <w:t>m</w:t>
            </w:r>
            <w:r>
              <w:rPr>
                <w:rFonts w:ascii="宋体" w:hAnsi="宋体" w:cs="宋体"/>
                <w:spacing w:val="-5"/>
                <w:sz w:val="24"/>
              </w:rPr>
              <w:t>²</w:t>
            </w:r>
          </w:p>
        </w:tc>
        <w:tc>
          <w:tcPr>
            <w:tcW w:w="1976" w:type="dxa"/>
            <w:gridSpan w:val="3"/>
          </w:tcPr>
          <w:p w:rsidR="00000000" w:rsidRDefault="00551CB4">
            <w:pPr>
              <w:spacing w:before="313"/>
              <w:ind w:left="64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床</w:t>
            </w:r>
            <w:r>
              <w:rPr>
                <w:rFonts w:ascii="仿宋" w:eastAsia="仿宋" w:hAnsi="仿宋" w:cs="仿宋"/>
                <w:spacing w:val="-4"/>
                <w:sz w:val="24"/>
              </w:rPr>
              <w:t>位数</w:t>
            </w:r>
          </w:p>
        </w:tc>
        <w:tc>
          <w:tcPr>
            <w:tcW w:w="1916" w:type="dxa"/>
            <w:gridSpan w:val="2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798"/>
        </w:trPr>
        <w:tc>
          <w:tcPr>
            <w:tcW w:w="2104" w:type="dxa"/>
            <w:gridSpan w:val="3"/>
            <w:vMerge w:val="restart"/>
            <w:tcBorders>
              <w:left w:val="single" w:sz="6" w:space="0" w:color="000000"/>
              <w:bottom w:val="nil"/>
            </w:tcBorders>
          </w:tcPr>
          <w:p w:rsidR="00000000" w:rsidRDefault="00551CB4">
            <w:pPr>
              <w:spacing w:line="244" w:lineRule="auto"/>
              <w:rPr>
                <w:rFonts w:ascii="Arial"/>
              </w:rPr>
            </w:pPr>
          </w:p>
          <w:p w:rsidR="00000000" w:rsidRDefault="00551CB4">
            <w:pPr>
              <w:spacing w:line="245" w:lineRule="auto"/>
              <w:rPr>
                <w:rFonts w:ascii="Arial"/>
              </w:rPr>
            </w:pPr>
          </w:p>
          <w:p w:rsidR="00000000" w:rsidRDefault="00551CB4">
            <w:pPr>
              <w:spacing w:line="245" w:lineRule="auto"/>
              <w:rPr>
                <w:rFonts w:ascii="Arial"/>
              </w:rPr>
            </w:pPr>
          </w:p>
          <w:p w:rsidR="00000000" w:rsidRDefault="00551CB4">
            <w:pPr>
              <w:spacing w:line="245" w:lineRule="auto"/>
              <w:rPr>
                <w:rFonts w:ascii="Arial"/>
              </w:rPr>
            </w:pPr>
          </w:p>
          <w:p w:rsidR="00000000" w:rsidRDefault="00551CB4">
            <w:pPr>
              <w:spacing w:line="245" w:lineRule="auto"/>
              <w:rPr>
                <w:rFonts w:ascii="Arial"/>
              </w:rPr>
            </w:pPr>
          </w:p>
          <w:p w:rsidR="00000000" w:rsidRDefault="00551CB4">
            <w:pPr>
              <w:spacing w:before="78" w:line="333" w:lineRule="auto"/>
              <w:ind w:left="335" w:right="327" w:hanging="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</w:rPr>
              <w:t>康复设备和器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4"/>
              </w:rPr>
              <w:t>材名称及数</w:t>
            </w:r>
            <w:r>
              <w:rPr>
                <w:rFonts w:ascii="仿宋" w:eastAsia="仿宋" w:hAnsi="仿宋" w:cs="仿宋"/>
                <w:spacing w:val="-1"/>
                <w:sz w:val="24"/>
              </w:rPr>
              <w:t>量</w:t>
            </w:r>
          </w:p>
        </w:tc>
        <w:tc>
          <w:tcPr>
            <w:tcW w:w="1697" w:type="dxa"/>
            <w:gridSpan w:val="2"/>
          </w:tcPr>
          <w:p w:rsidR="00000000" w:rsidRDefault="00551CB4">
            <w:pPr>
              <w:spacing w:before="312" w:line="241" w:lineRule="auto"/>
              <w:ind w:left="37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运动治疗</w:t>
            </w:r>
          </w:p>
        </w:tc>
        <w:tc>
          <w:tcPr>
            <w:tcW w:w="1702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976" w:type="dxa"/>
            <w:gridSpan w:val="3"/>
          </w:tcPr>
          <w:p w:rsidR="00000000" w:rsidRDefault="00551CB4">
            <w:pPr>
              <w:spacing w:before="312" w:line="241" w:lineRule="auto"/>
              <w:ind w:left="7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理</w:t>
            </w:r>
            <w:r>
              <w:rPr>
                <w:rFonts w:ascii="仿宋" w:eastAsia="仿宋" w:hAnsi="仿宋" w:cs="仿宋"/>
                <w:spacing w:val="-2"/>
                <w:sz w:val="24"/>
              </w:rPr>
              <w:t>疗</w:t>
            </w:r>
          </w:p>
        </w:tc>
        <w:tc>
          <w:tcPr>
            <w:tcW w:w="1916" w:type="dxa"/>
            <w:gridSpan w:val="2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799"/>
        </w:trPr>
        <w:tc>
          <w:tcPr>
            <w:tcW w:w="2104" w:type="dxa"/>
            <w:gridSpan w:val="3"/>
            <w:vMerge/>
            <w:tcBorders>
              <w:top w:val="nil"/>
              <w:left w:val="single" w:sz="6" w:space="0" w:color="000000"/>
              <w:bottom w:val="nil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7" w:type="dxa"/>
            <w:gridSpan w:val="2"/>
          </w:tcPr>
          <w:p w:rsidR="00000000" w:rsidRDefault="00551CB4">
            <w:pPr>
              <w:spacing w:before="314" w:line="239" w:lineRule="auto"/>
              <w:ind w:left="37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作</w:t>
            </w:r>
            <w:r>
              <w:rPr>
                <w:rFonts w:ascii="仿宋" w:eastAsia="仿宋" w:hAnsi="仿宋" w:cs="仿宋"/>
                <w:spacing w:val="-2"/>
                <w:sz w:val="24"/>
              </w:rPr>
              <w:t>业治疗</w:t>
            </w:r>
          </w:p>
        </w:tc>
        <w:tc>
          <w:tcPr>
            <w:tcW w:w="1702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976" w:type="dxa"/>
            <w:gridSpan w:val="3"/>
          </w:tcPr>
          <w:p w:rsidR="00000000" w:rsidRDefault="00551CB4">
            <w:pPr>
              <w:spacing w:before="314"/>
              <w:ind w:left="52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功能测评</w:t>
            </w:r>
          </w:p>
        </w:tc>
        <w:tc>
          <w:tcPr>
            <w:tcW w:w="1916" w:type="dxa"/>
            <w:gridSpan w:val="2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799"/>
        </w:trPr>
        <w:tc>
          <w:tcPr>
            <w:tcW w:w="2104" w:type="dxa"/>
            <w:gridSpan w:val="3"/>
            <w:vMerge/>
            <w:tcBorders>
              <w:top w:val="nil"/>
              <w:left w:val="single" w:sz="6" w:space="0" w:color="000000"/>
              <w:bottom w:val="nil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7" w:type="dxa"/>
            <w:gridSpan w:val="2"/>
          </w:tcPr>
          <w:p w:rsidR="00000000" w:rsidRDefault="00551CB4">
            <w:pPr>
              <w:spacing w:before="314" w:line="241" w:lineRule="auto"/>
              <w:ind w:left="37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语</w:t>
            </w:r>
            <w:r>
              <w:rPr>
                <w:rFonts w:ascii="仿宋" w:eastAsia="仿宋" w:hAnsi="仿宋" w:cs="仿宋"/>
                <w:spacing w:val="-2"/>
                <w:sz w:val="24"/>
              </w:rPr>
              <w:t>言治疗</w:t>
            </w:r>
          </w:p>
        </w:tc>
        <w:tc>
          <w:tcPr>
            <w:tcW w:w="1702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976" w:type="dxa"/>
            <w:gridSpan w:val="3"/>
          </w:tcPr>
          <w:p w:rsidR="00000000" w:rsidRDefault="00551CB4">
            <w:pPr>
              <w:spacing w:before="314" w:line="241" w:lineRule="auto"/>
              <w:ind w:left="52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心</w:t>
            </w:r>
            <w:r>
              <w:rPr>
                <w:rFonts w:ascii="仿宋" w:eastAsia="仿宋" w:hAnsi="仿宋" w:cs="仿宋"/>
                <w:spacing w:val="-4"/>
                <w:sz w:val="24"/>
              </w:rPr>
              <w:t>理治疗</w:t>
            </w:r>
          </w:p>
        </w:tc>
        <w:tc>
          <w:tcPr>
            <w:tcW w:w="1916" w:type="dxa"/>
            <w:gridSpan w:val="2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799"/>
        </w:trPr>
        <w:tc>
          <w:tcPr>
            <w:tcW w:w="210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697" w:type="dxa"/>
            <w:gridSpan w:val="2"/>
          </w:tcPr>
          <w:p w:rsidR="00000000" w:rsidRDefault="00551CB4">
            <w:pPr>
              <w:spacing w:before="314" w:line="241" w:lineRule="auto"/>
              <w:ind w:left="37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康复工</w:t>
            </w:r>
            <w:r>
              <w:rPr>
                <w:rFonts w:ascii="仿宋" w:eastAsia="仿宋" w:hAnsi="仿宋" w:cs="仿宋"/>
                <w:spacing w:val="-1"/>
                <w:sz w:val="24"/>
              </w:rPr>
              <w:t>程</w:t>
            </w:r>
          </w:p>
        </w:tc>
        <w:tc>
          <w:tcPr>
            <w:tcW w:w="1702" w:type="dxa"/>
            <w:gridSpan w:val="3"/>
          </w:tcPr>
          <w:p w:rsidR="00000000" w:rsidRDefault="00551CB4">
            <w:pPr>
              <w:spacing w:before="63" w:line="165" w:lineRule="auto"/>
              <w:rPr>
                <w:rFonts w:ascii="微软雅黑" w:eastAsia="微软雅黑" w:hAnsi="微软雅黑" w:cs="微软雅黑"/>
                <w:sz w:val="22"/>
                <w:szCs w:val="22"/>
              </w:rPr>
            </w:pPr>
          </w:p>
        </w:tc>
        <w:tc>
          <w:tcPr>
            <w:tcW w:w="1976" w:type="dxa"/>
            <w:gridSpan w:val="3"/>
          </w:tcPr>
          <w:p w:rsidR="00000000" w:rsidRDefault="00551CB4">
            <w:pPr>
              <w:spacing w:before="314"/>
              <w:ind w:left="75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其</w:t>
            </w:r>
            <w:r>
              <w:rPr>
                <w:rFonts w:ascii="仿宋" w:eastAsia="仿宋" w:hAnsi="仿宋" w:cs="仿宋"/>
                <w:spacing w:val="-2"/>
                <w:sz w:val="24"/>
              </w:rPr>
              <w:t>他</w:t>
            </w:r>
          </w:p>
        </w:tc>
        <w:tc>
          <w:tcPr>
            <w:tcW w:w="1916" w:type="dxa"/>
            <w:gridSpan w:val="2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799"/>
        </w:trPr>
        <w:tc>
          <w:tcPr>
            <w:tcW w:w="2104" w:type="dxa"/>
            <w:gridSpan w:val="3"/>
            <w:vMerge w:val="restart"/>
            <w:tcBorders>
              <w:left w:val="single" w:sz="6" w:space="0" w:color="000000"/>
              <w:bottom w:val="nil"/>
            </w:tcBorders>
          </w:tcPr>
          <w:p w:rsidR="00000000" w:rsidRDefault="00551CB4">
            <w:pPr>
              <w:spacing w:line="274" w:lineRule="auto"/>
              <w:rPr>
                <w:rFonts w:ascii="Arial"/>
              </w:rPr>
            </w:pPr>
          </w:p>
          <w:p w:rsidR="00000000" w:rsidRDefault="00551CB4">
            <w:pPr>
              <w:spacing w:line="275" w:lineRule="auto"/>
              <w:rPr>
                <w:rFonts w:ascii="Arial"/>
              </w:rPr>
            </w:pPr>
          </w:p>
          <w:p w:rsidR="00000000" w:rsidRDefault="00551CB4">
            <w:pPr>
              <w:spacing w:line="275" w:lineRule="auto"/>
              <w:rPr>
                <w:rFonts w:ascii="Arial"/>
              </w:rPr>
            </w:pPr>
          </w:p>
          <w:p w:rsidR="00000000" w:rsidRDefault="00551CB4">
            <w:pPr>
              <w:spacing w:before="78" w:line="420" w:lineRule="exact"/>
              <w:ind w:left="45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position w:val="11"/>
                <w:sz w:val="24"/>
              </w:rPr>
              <w:t>专</w:t>
            </w:r>
            <w:r>
              <w:rPr>
                <w:rFonts w:ascii="仿宋" w:eastAsia="仿宋" w:hAnsi="仿宋" w:cs="仿宋"/>
                <w:spacing w:val="-3"/>
                <w:position w:val="11"/>
                <w:sz w:val="24"/>
              </w:rPr>
              <w:t>业</w:t>
            </w:r>
            <w:r>
              <w:rPr>
                <w:rFonts w:ascii="仿宋" w:eastAsia="仿宋" w:hAnsi="仿宋" w:cs="仿宋"/>
                <w:spacing w:val="-2"/>
                <w:position w:val="11"/>
                <w:sz w:val="24"/>
              </w:rPr>
              <w:t>康复人</w:t>
            </w:r>
          </w:p>
          <w:p w:rsidR="00000000" w:rsidRDefault="00551CB4">
            <w:pPr>
              <w:spacing w:line="241" w:lineRule="auto"/>
              <w:ind w:left="47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员配备情况</w:t>
            </w:r>
          </w:p>
        </w:tc>
        <w:tc>
          <w:tcPr>
            <w:tcW w:w="3399" w:type="dxa"/>
            <w:gridSpan w:val="5"/>
          </w:tcPr>
          <w:p w:rsidR="00000000" w:rsidRDefault="00551CB4">
            <w:pPr>
              <w:spacing w:before="314" w:line="241" w:lineRule="auto"/>
              <w:ind w:left="62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"/>
                <w:sz w:val="24"/>
              </w:rPr>
              <w:t>康复</w:t>
            </w:r>
            <w:r>
              <w:rPr>
                <w:rFonts w:ascii="仿宋" w:eastAsia="仿宋" w:hAnsi="仿宋" w:cs="仿宋"/>
                <w:sz w:val="24"/>
              </w:rPr>
              <w:t>医学科医师人数</w:t>
            </w:r>
          </w:p>
        </w:tc>
        <w:tc>
          <w:tcPr>
            <w:tcW w:w="1272" w:type="dxa"/>
            <w:gridSpan w:val="2"/>
            <w:vMerge w:val="restart"/>
            <w:tcBorders>
              <w:bottom w:val="nil"/>
            </w:tcBorders>
          </w:tcPr>
          <w:p w:rsidR="00000000" w:rsidRDefault="00551CB4">
            <w:pPr>
              <w:spacing w:line="425" w:lineRule="auto"/>
              <w:rPr>
                <w:rFonts w:ascii="Arial"/>
              </w:rPr>
            </w:pPr>
          </w:p>
          <w:p w:rsidR="00000000" w:rsidRDefault="00551CB4">
            <w:pPr>
              <w:spacing w:before="78" w:line="334" w:lineRule="auto"/>
              <w:ind w:left="304" w:right="147" w:hanging="13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康复</w:t>
            </w:r>
            <w:r>
              <w:rPr>
                <w:rFonts w:ascii="仿宋" w:eastAsia="仿宋" w:hAnsi="仿宋" w:cs="仿宋"/>
                <w:spacing w:val="-1"/>
                <w:sz w:val="24"/>
              </w:rPr>
              <w:t>治疗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</w:rPr>
              <w:t>师</w:t>
            </w:r>
            <w:r>
              <w:rPr>
                <w:rFonts w:ascii="仿宋" w:eastAsia="仿宋" w:hAnsi="仿宋" w:cs="仿宋"/>
                <w:spacing w:val="-9"/>
                <w:sz w:val="24"/>
              </w:rPr>
              <w:t>人数</w:t>
            </w:r>
          </w:p>
        </w:tc>
        <w:tc>
          <w:tcPr>
            <w:tcW w:w="1304" w:type="dxa"/>
            <w:gridSpan w:val="2"/>
            <w:vMerge w:val="restart"/>
            <w:tcBorders>
              <w:bottom w:val="nil"/>
            </w:tcBorders>
          </w:tcPr>
          <w:p w:rsidR="00000000" w:rsidRDefault="00551CB4">
            <w:pPr>
              <w:spacing w:line="425" w:lineRule="auto"/>
              <w:rPr>
                <w:rFonts w:ascii="Arial"/>
              </w:rPr>
            </w:pPr>
          </w:p>
          <w:p w:rsidR="00000000" w:rsidRDefault="00551CB4">
            <w:pPr>
              <w:spacing w:before="78" w:line="420" w:lineRule="exact"/>
              <w:ind w:left="30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position w:val="11"/>
                <w:sz w:val="24"/>
              </w:rPr>
              <w:t>康</w:t>
            </w:r>
            <w:r>
              <w:rPr>
                <w:rFonts w:ascii="仿宋" w:eastAsia="仿宋" w:hAnsi="仿宋" w:cs="仿宋"/>
                <w:spacing w:val="-3"/>
                <w:position w:val="11"/>
                <w:sz w:val="24"/>
              </w:rPr>
              <w:t>复</w:t>
            </w:r>
            <w:r>
              <w:rPr>
                <w:rFonts w:ascii="仿宋" w:eastAsia="仿宋" w:hAnsi="仿宋" w:cs="仿宋"/>
                <w:spacing w:val="-2"/>
                <w:position w:val="11"/>
                <w:sz w:val="24"/>
              </w:rPr>
              <w:t>护</w:t>
            </w:r>
          </w:p>
          <w:p w:rsidR="00000000" w:rsidRDefault="00551CB4">
            <w:pPr>
              <w:spacing w:before="1" w:line="241" w:lineRule="auto"/>
              <w:ind w:left="30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理</w:t>
            </w:r>
            <w:r>
              <w:rPr>
                <w:rFonts w:ascii="仿宋" w:eastAsia="仿宋" w:hAnsi="仿宋" w:cs="仿宋"/>
                <w:spacing w:val="-3"/>
                <w:sz w:val="24"/>
              </w:rPr>
              <w:t>人数</w:t>
            </w:r>
          </w:p>
        </w:tc>
        <w:tc>
          <w:tcPr>
            <w:tcW w:w="1316" w:type="dxa"/>
            <w:vMerge w:val="restart"/>
            <w:tcBorders>
              <w:bottom w:val="nil"/>
              <w:right w:val="single" w:sz="6" w:space="0" w:color="000000"/>
            </w:tcBorders>
          </w:tcPr>
          <w:p w:rsidR="00000000" w:rsidRDefault="00551CB4">
            <w:pPr>
              <w:spacing w:line="425" w:lineRule="auto"/>
              <w:rPr>
                <w:rFonts w:ascii="Arial"/>
              </w:rPr>
            </w:pPr>
          </w:p>
          <w:p w:rsidR="00000000" w:rsidRDefault="00551CB4">
            <w:pPr>
              <w:spacing w:before="78" w:line="334" w:lineRule="auto"/>
              <w:ind w:left="326" w:right="167" w:hanging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康复</w:t>
            </w:r>
            <w:r>
              <w:rPr>
                <w:rFonts w:ascii="仿宋" w:eastAsia="仿宋" w:hAnsi="仿宋" w:cs="仿宋"/>
                <w:spacing w:val="-1"/>
                <w:sz w:val="24"/>
              </w:rPr>
              <w:t>工程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</w:rPr>
              <w:t>师</w:t>
            </w:r>
            <w:r>
              <w:rPr>
                <w:rFonts w:ascii="仿宋" w:eastAsia="仿宋" w:hAnsi="仿宋" w:cs="仿宋"/>
                <w:spacing w:val="-9"/>
                <w:sz w:val="24"/>
              </w:rPr>
              <w:t>人数</w:t>
            </w:r>
          </w:p>
        </w:tc>
      </w:tr>
      <w:tr w:rsidR="00000000">
        <w:trPr>
          <w:gridAfter w:val="1"/>
          <w:wAfter w:w="7" w:type="dxa"/>
          <w:trHeight w:val="799"/>
        </w:trPr>
        <w:tc>
          <w:tcPr>
            <w:tcW w:w="2104" w:type="dxa"/>
            <w:gridSpan w:val="3"/>
            <w:vMerge/>
            <w:tcBorders>
              <w:top w:val="nil"/>
              <w:left w:val="single" w:sz="6" w:space="0" w:color="000000"/>
              <w:bottom w:val="nil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132" w:type="dxa"/>
          </w:tcPr>
          <w:p w:rsidR="00000000" w:rsidRDefault="00551CB4">
            <w:pPr>
              <w:spacing w:before="314" w:line="315" w:lineRule="exact"/>
              <w:ind w:left="33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position w:val="1"/>
                <w:sz w:val="24"/>
              </w:rPr>
              <w:t>高</w:t>
            </w:r>
            <w:r>
              <w:rPr>
                <w:rFonts w:ascii="仿宋" w:eastAsia="仿宋" w:hAnsi="仿宋" w:cs="仿宋"/>
                <w:spacing w:val="-4"/>
                <w:position w:val="1"/>
                <w:sz w:val="24"/>
              </w:rPr>
              <w:t>级</w:t>
            </w:r>
          </w:p>
        </w:tc>
        <w:tc>
          <w:tcPr>
            <w:tcW w:w="1131" w:type="dxa"/>
            <w:gridSpan w:val="3"/>
          </w:tcPr>
          <w:p w:rsidR="00000000" w:rsidRDefault="00551CB4">
            <w:pPr>
              <w:spacing w:before="314" w:line="241" w:lineRule="auto"/>
              <w:ind w:left="36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</w:rPr>
              <w:t>中级</w:t>
            </w:r>
          </w:p>
        </w:tc>
        <w:tc>
          <w:tcPr>
            <w:tcW w:w="1136" w:type="dxa"/>
          </w:tcPr>
          <w:p w:rsidR="00000000" w:rsidRDefault="00551CB4">
            <w:pPr>
              <w:spacing w:before="314" w:line="242" w:lineRule="auto"/>
              <w:ind w:left="33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初</w:t>
            </w:r>
            <w:r>
              <w:rPr>
                <w:rFonts w:ascii="仿宋" w:eastAsia="仿宋" w:hAnsi="仿宋" w:cs="仿宋"/>
                <w:spacing w:val="-2"/>
                <w:sz w:val="24"/>
              </w:rPr>
              <w:t>级</w:t>
            </w:r>
          </w:p>
        </w:tc>
        <w:tc>
          <w:tcPr>
            <w:tcW w:w="1272" w:type="dxa"/>
            <w:gridSpan w:val="2"/>
            <w:vMerge/>
            <w:tcBorders>
              <w:top w:val="nil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16" w:type="dxa"/>
            <w:vMerge/>
            <w:tcBorders>
              <w:top w:val="nil"/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799"/>
        </w:trPr>
        <w:tc>
          <w:tcPr>
            <w:tcW w:w="210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132" w:type="dxa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131" w:type="dxa"/>
            <w:gridSpan w:val="3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136" w:type="dxa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272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04" w:type="dxa"/>
            <w:gridSpan w:val="2"/>
          </w:tcPr>
          <w:p w:rsidR="00000000" w:rsidRDefault="00551CB4">
            <w:pPr>
              <w:rPr>
                <w:rFonts w:ascii="Arial"/>
              </w:rPr>
            </w:pPr>
          </w:p>
        </w:tc>
        <w:tc>
          <w:tcPr>
            <w:tcW w:w="1316" w:type="dxa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</w:tc>
      </w:tr>
      <w:tr w:rsidR="00000000">
        <w:trPr>
          <w:gridAfter w:val="1"/>
          <w:wAfter w:w="7" w:type="dxa"/>
          <w:trHeight w:val="1542"/>
        </w:trPr>
        <w:tc>
          <w:tcPr>
            <w:tcW w:w="2104" w:type="dxa"/>
            <w:gridSpan w:val="3"/>
            <w:tcBorders>
              <w:left w:val="single" w:sz="6" w:space="0" w:color="000000"/>
            </w:tcBorders>
          </w:tcPr>
          <w:p w:rsidR="00000000" w:rsidRDefault="00551CB4">
            <w:pPr>
              <w:spacing w:line="277" w:lineRule="auto"/>
              <w:rPr>
                <w:rFonts w:ascii="Arial"/>
              </w:rPr>
            </w:pPr>
          </w:p>
          <w:p w:rsidR="00000000" w:rsidRDefault="00551CB4">
            <w:pPr>
              <w:spacing w:line="277" w:lineRule="auto"/>
              <w:rPr>
                <w:rFonts w:ascii="Arial"/>
              </w:rPr>
            </w:pPr>
          </w:p>
          <w:p w:rsidR="00000000" w:rsidRDefault="00551CB4">
            <w:pPr>
              <w:spacing w:line="277" w:lineRule="auto"/>
              <w:rPr>
                <w:rFonts w:ascii="Arial"/>
              </w:rPr>
            </w:pPr>
          </w:p>
          <w:p w:rsidR="00000000" w:rsidRDefault="00551CB4">
            <w:pPr>
              <w:spacing w:line="277" w:lineRule="auto"/>
              <w:rPr>
                <w:rFonts w:ascii="Arial"/>
              </w:rPr>
            </w:pPr>
          </w:p>
          <w:p w:rsidR="00000000" w:rsidRDefault="00551CB4">
            <w:pPr>
              <w:spacing w:before="78" w:line="239" w:lineRule="auto"/>
              <w:ind w:left="37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</w:rPr>
              <w:t>申</w:t>
            </w:r>
            <w:r>
              <w:rPr>
                <w:rFonts w:ascii="仿宋" w:eastAsia="仿宋" w:hAnsi="仿宋" w:cs="仿宋"/>
                <w:spacing w:val="-8"/>
                <w:sz w:val="24"/>
              </w:rPr>
              <w:t>请单位意见</w:t>
            </w:r>
          </w:p>
        </w:tc>
        <w:tc>
          <w:tcPr>
            <w:tcW w:w="2263" w:type="dxa"/>
            <w:gridSpan w:val="4"/>
            <w:tcBorders>
              <w:right w:val="nil"/>
            </w:tcBorders>
          </w:tcPr>
          <w:p w:rsidR="00000000" w:rsidRDefault="00551CB4">
            <w:pPr>
              <w:spacing w:line="254" w:lineRule="auto"/>
              <w:rPr>
                <w:rFonts w:ascii="Arial"/>
              </w:rPr>
            </w:pPr>
          </w:p>
          <w:p w:rsidR="00000000" w:rsidRDefault="00551CB4">
            <w:pPr>
              <w:spacing w:line="255" w:lineRule="auto"/>
              <w:rPr>
                <w:rFonts w:ascii="Arial"/>
              </w:rPr>
            </w:pPr>
          </w:p>
          <w:p w:rsidR="00000000" w:rsidRDefault="00551CB4">
            <w:pPr>
              <w:spacing w:line="255" w:lineRule="auto"/>
              <w:rPr>
                <w:rFonts w:ascii="Arial"/>
              </w:rPr>
            </w:pPr>
          </w:p>
          <w:p w:rsidR="00000000" w:rsidRDefault="00551CB4">
            <w:pPr>
              <w:spacing w:line="255" w:lineRule="auto"/>
              <w:rPr>
                <w:rFonts w:ascii="Arial"/>
              </w:rPr>
            </w:pPr>
          </w:p>
          <w:p w:rsidR="00000000" w:rsidRDefault="00551CB4">
            <w:pPr>
              <w:spacing w:line="255" w:lineRule="auto"/>
              <w:rPr>
                <w:rFonts w:ascii="Arial"/>
              </w:rPr>
            </w:pPr>
          </w:p>
          <w:p w:rsidR="00000000" w:rsidRDefault="00551CB4">
            <w:pPr>
              <w:spacing w:line="255" w:lineRule="auto"/>
              <w:rPr>
                <w:rFonts w:ascii="Arial"/>
              </w:rPr>
            </w:pPr>
          </w:p>
          <w:p w:rsidR="00000000" w:rsidRDefault="00551CB4">
            <w:pPr>
              <w:spacing w:before="75" w:line="312" w:lineRule="exact"/>
              <w:ind w:left="65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"/>
                <w:position w:val="1"/>
                <w:sz w:val="23"/>
                <w:szCs w:val="23"/>
              </w:rPr>
              <w:t>法人代表签</w:t>
            </w:r>
            <w:r>
              <w:rPr>
                <w:rFonts w:ascii="仿宋" w:eastAsia="仿宋" w:hAnsi="仿宋" w:cs="仿宋"/>
                <w:position w:val="1"/>
                <w:sz w:val="23"/>
                <w:szCs w:val="23"/>
              </w:rPr>
              <w:t>字：</w:t>
            </w:r>
          </w:p>
        </w:tc>
        <w:tc>
          <w:tcPr>
            <w:tcW w:w="5028" w:type="dxa"/>
            <w:gridSpan w:val="6"/>
            <w:tcBorders>
              <w:left w:val="nil"/>
              <w:right w:val="single" w:sz="6" w:space="0" w:color="000000"/>
            </w:tcBorders>
          </w:tcPr>
          <w:p w:rsidR="00000000" w:rsidRDefault="00551CB4">
            <w:pPr>
              <w:spacing w:line="254" w:lineRule="auto"/>
              <w:rPr>
                <w:rFonts w:ascii="Arial"/>
              </w:rPr>
            </w:pPr>
          </w:p>
          <w:p w:rsidR="00000000" w:rsidRDefault="00551CB4">
            <w:pPr>
              <w:spacing w:line="254" w:lineRule="auto"/>
              <w:rPr>
                <w:rFonts w:ascii="Arial"/>
              </w:rPr>
            </w:pPr>
          </w:p>
          <w:p w:rsidR="00000000" w:rsidRDefault="00551CB4">
            <w:pPr>
              <w:spacing w:line="254" w:lineRule="auto"/>
              <w:rPr>
                <w:rFonts w:ascii="Arial"/>
              </w:rPr>
            </w:pPr>
          </w:p>
          <w:p w:rsidR="00000000" w:rsidRDefault="00551CB4">
            <w:pPr>
              <w:spacing w:line="254" w:lineRule="auto"/>
              <w:rPr>
                <w:rFonts w:ascii="Arial"/>
              </w:rPr>
            </w:pPr>
          </w:p>
          <w:p w:rsidR="00000000" w:rsidRDefault="00551CB4">
            <w:pPr>
              <w:spacing w:line="255" w:lineRule="auto"/>
              <w:rPr>
                <w:rFonts w:ascii="Arial"/>
              </w:rPr>
            </w:pPr>
          </w:p>
          <w:p w:rsidR="00000000" w:rsidRDefault="00551CB4">
            <w:pPr>
              <w:spacing w:line="255" w:lineRule="auto"/>
              <w:rPr>
                <w:rFonts w:ascii="Arial"/>
              </w:rPr>
            </w:pPr>
          </w:p>
          <w:p w:rsidR="00000000" w:rsidRDefault="00551CB4">
            <w:pPr>
              <w:spacing w:before="78" w:line="241" w:lineRule="auto"/>
              <w:ind w:left="3414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36"/>
                <w:sz w:val="24"/>
              </w:rPr>
              <w:t>(</w:t>
            </w:r>
            <w:r>
              <w:rPr>
                <w:rFonts w:ascii="仿宋" w:eastAsia="仿宋" w:hAnsi="仿宋" w:cs="仿宋"/>
                <w:spacing w:val="36"/>
                <w:sz w:val="24"/>
              </w:rPr>
              <w:t>公章</w:t>
            </w:r>
            <w:r>
              <w:rPr>
                <w:rFonts w:ascii="仿宋" w:eastAsia="仿宋" w:hAnsi="仿宋" w:cs="仿宋"/>
                <w:spacing w:val="35"/>
                <w:sz w:val="24"/>
              </w:rPr>
              <w:t>)</w:t>
            </w:r>
          </w:p>
          <w:p w:rsidR="00000000" w:rsidRDefault="00551CB4">
            <w:pPr>
              <w:spacing w:before="106" w:line="241" w:lineRule="auto"/>
              <w:ind w:right="202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</w:rPr>
              <w:t>年</w:t>
            </w:r>
            <w:r>
              <w:rPr>
                <w:rFonts w:ascii="仿宋" w:eastAsia="仿宋" w:hAnsi="仿宋" w:cs="仿宋"/>
                <w:spacing w:val="6"/>
                <w:sz w:val="24"/>
              </w:rPr>
              <w:t xml:space="preserve">    </w:t>
            </w:r>
            <w:r>
              <w:rPr>
                <w:rFonts w:ascii="仿宋" w:eastAsia="仿宋" w:hAnsi="仿宋" w:cs="仿宋"/>
                <w:spacing w:val="6"/>
                <w:sz w:val="24"/>
              </w:rPr>
              <w:t>月</w:t>
            </w:r>
            <w:r>
              <w:rPr>
                <w:rFonts w:ascii="仿宋" w:eastAsia="仿宋" w:hAnsi="仿宋" w:cs="仿宋"/>
                <w:spacing w:val="6"/>
                <w:sz w:val="24"/>
              </w:rPr>
              <w:t xml:space="preserve">   </w:t>
            </w:r>
            <w:r>
              <w:rPr>
                <w:rFonts w:ascii="仿宋" w:eastAsia="仿宋" w:hAnsi="仿宋" w:cs="仿宋"/>
                <w:spacing w:val="6"/>
                <w:sz w:val="24"/>
              </w:rPr>
              <w:t>日</w:t>
            </w:r>
          </w:p>
        </w:tc>
      </w:tr>
      <w:tr w:rsidR="00000000">
        <w:trPr>
          <w:gridAfter w:val="1"/>
          <w:wAfter w:w="7" w:type="dxa"/>
          <w:trHeight w:val="1765"/>
        </w:trPr>
        <w:tc>
          <w:tcPr>
            <w:tcW w:w="2104" w:type="dxa"/>
            <w:gridSpan w:val="3"/>
            <w:tcBorders>
              <w:left w:val="single" w:sz="6" w:space="0" w:color="000000"/>
            </w:tcBorders>
          </w:tcPr>
          <w:p w:rsidR="00000000" w:rsidRDefault="00551CB4">
            <w:pPr>
              <w:spacing w:line="300" w:lineRule="auto"/>
              <w:rPr>
                <w:rFonts w:ascii="Arial"/>
              </w:rPr>
            </w:pPr>
          </w:p>
          <w:p w:rsidR="00000000" w:rsidRDefault="00551CB4">
            <w:pPr>
              <w:spacing w:line="301" w:lineRule="auto"/>
              <w:rPr>
                <w:rFonts w:ascii="Arial"/>
              </w:rPr>
            </w:pPr>
          </w:p>
          <w:p w:rsidR="00000000" w:rsidRDefault="00551CB4">
            <w:pPr>
              <w:spacing w:line="301" w:lineRule="auto"/>
              <w:rPr>
                <w:rFonts w:ascii="Arial"/>
              </w:rPr>
            </w:pPr>
          </w:p>
          <w:p w:rsidR="00000000" w:rsidRDefault="00551CB4">
            <w:pPr>
              <w:spacing w:before="78" w:line="334" w:lineRule="auto"/>
              <w:ind w:left="333" w:right="328" w:firstLine="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2"/>
                <w:sz w:val="24"/>
              </w:rPr>
              <w:t>社会保险经办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4"/>
              </w:rPr>
              <w:t>机构</w:t>
            </w:r>
            <w:r>
              <w:rPr>
                <w:rFonts w:ascii="仿宋" w:eastAsia="仿宋" w:hAnsi="仿宋" w:cs="仿宋"/>
                <w:spacing w:val="-1"/>
                <w:sz w:val="24"/>
              </w:rPr>
              <w:t>审查意见</w:t>
            </w:r>
          </w:p>
        </w:tc>
        <w:tc>
          <w:tcPr>
            <w:tcW w:w="7291" w:type="dxa"/>
            <w:gridSpan w:val="10"/>
            <w:tcBorders>
              <w:right w:val="single" w:sz="6" w:space="0" w:color="000000"/>
            </w:tcBorders>
          </w:tcPr>
          <w:p w:rsidR="00000000" w:rsidRDefault="00551CB4">
            <w:pPr>
              <w:rPr>
                <w:rFonts w:ascii="Arial"/>
              </w:rPr>
            </w:pPr>
          </w:p>
          <w:p w:rsidR="00000000" w:rsidRDefault="00551CB4">
            <w:pPr>
              <w:rPr>
                <w:rFonts w:ascii="Arial"/>
              </w:rPr>
            </w:pPr>
          </w:p>
          <w:p w:rsidR="00000000" w:rsidRDefault="00551CB4">
            <w:pPr>
              <w:rPr>
                <w:rFonts w:ascii="Arial"/>
              </w:rPr>
            </w:pPr>
          </w:p>
          <w:p w:rsidR="00000000" w:rsidRDefault="00551CB4">
            <w:pPr>
              <w:rPr>
                <w:rFonts w:ascii="Arial"/>
              </w:rPr>
            </w:pPr>
          </w:p>
          <w:p w:rsidR="00000000" w:rsidRDefault="00551CB4">
            <w:pPr>
              <w:rPr>
                <w:rFonts w:ascii="Arial"/>
              </w:rPr>
            </w:pPr>
          </w:p>
          <w:p w:rsidR="00000000" w:rsidRDefault="00551CB4">
            <w:pPr>
              <w:rPr>
                <w:rFonts w:ascii="Arial"/>
              </w:rPr>
            </w:pPr>
          </w:p>
          <w:p w:rsidR="00000000" w:rsidRDefault="00551CB4">
            <w:pPr>
              <w:rPr>
                <w:rFonts w:ascii="Arial"/>
              </w:rPr>
            </w:pPr>
          </w:p>
          <w:p w:rsidR="00000000" w:rsidRDefault="00551CB4">
            <w:pPr>
              <w:spacing w:before="78" w:line="241" w:lineRule="auto"/>
              <w:ind w:left="567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36"/>
                <w:sz w:val="24"/>
              </w:rPr>
              <w:t>(</w:t>
            </w:r>
            <w:r>
              <w:rPr>
                <w:rFonts w:ascii="仿宋" w:eastAsia="仿宋" w:hAnsi="仿宋" w:cs="仿宋"/>
                <w:spacing w:val="36"/>
                <w:sz w:val="24"/>
              </w:rPr>
              <w:t>公章</w:t>
            </w:r>
            <w:r>
              <w:rPr>
                <w:rFonts w:ascii="仿宋" w:eastAsia="仿宋" w:hAnsi="仿宋" w:cs="仿宋"/>
                <w:spacing w:val="35"/>
                <w:sz w:val="24"/>
              </w:rPr>
              <w:t>)</w:t>
            </w:r>
          </w:p>
          <w:p w:rsidR="00000000" w:rsidRDefault="00551CB4">
            <w:pPr>
              <w:spacing w:before="106" w:line="241" w:lineRule="auto"/>
              <w:ind w:right="82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4"/>
              </w:rPr>
              <w:t xml:space="preserve">    </w:t>
            </w:r>
            <w:r>
              <w:rPr>
                <w:rFonts w:ascii="仿宋" w:eastAsia="仿宋" w:hAnsi="仿宋" w:cs="仿宋"/>
                <w:spacing w:val="5"/>
                <w:sz w:val="24"/>
              </w:rPr>
              <w:t>月</w:t>
            </w:r>
            <w:r>
              <w:rPr>
                <w:rFonts w:ascii="仿宋" w:eastAsia="仿宋" w:hAnsi="仿宋" w:cs="仿宋"/>
                <w:spacing w:val="5"/>
                <w:sz w:val="24"/>
              </w:rPr>
              <w:t xml:space="preserve">    </w:t>
            </w:r>
            <w:r>
              <w:rPr>
                <w:rFonts w:ascii="仿宋" w:eastAsia="仿宋" w:hAnsi="仿宋" w:cs="仿宋"/>
                <w:spacing w:val="5"/>
                <w:sz w:val="24"/>
              </w:rPr>
              <w:t>日</w:t>
            </w:r>
          </w:p>
        </w:tc>
      </w:tr>
    </w:tbl>
    <w:p w:rsidR="00000000" w:rsidRDefault="00551CB4">
      <w:pPr>
        <w:spacing w:before="53" w:line="42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pacing w:val="-14"/>
          <w:position w:val="12"/>
          <w:sz w:val="24"/>
        </w:rPr>
        <w:t>备</w:t>
      </w:r>
      <w:r>
        <w:rPr>
          <w:rFonts w:ascii="仿宋" w:eastAsia="仿宋" w:hAnsi="仿宋" w:cs="仿宋"/>
          <w:spacing w:val="-9"/>
          <w:position w:val="12"/>
          <w:sz w:val="24"/>
        </w:rPr>
        <w:t>注：</w:t>
      </w:r>
      <w:r>
        <w:rPr>
          <w:rFonts w:ascii="仿宋" w:eastAsia="仿宋" w:hAnsi="仿宋" w:cs="仿宋"/>
          <w:spacing w:val="-9"/>
          <w:position w:val="12"/>
          <w:sz w:val="24"/>
        </w:rPr>
        <w:t xml:space="preserve"> </w:t>
      </w:r>
      <w:r>
        <w:rPr>
          <w:rFonts w:ascii="仿宋" w:eastAsia="仿宋" w:hAnsi="仿宋" w:cs="仿宋"/>
          <w:spacing w:val="-9"/>
          <w:position w:val="12"/>
          <w:sz w:val="24"/>
        </w:rPr>
        <w:t>表格不够可另附说明</w:t>
      </w:r>
    </w:p>
    <w:p w:rsidR="0018121B" w:rsidRDefault="0018121B" w:rsidP="0018121B">
      <w:pPr>
        <w:spacing w:line="207" w:lineRule="auto"/>
        <w:rPr>
          <w:rFonts w:eastAsia="仿宋"/>
        </w:rPr>
        <w:sectPr w:rsidR="0018121B">
          <w:footerReference w:type="default" r:id="rId8"/>
          <w:pgSz w:w="11907" w:h="16839"/>
          <w:pgMar w:top="1190" w:right="1253" w:bottom="1228" w:left="1243" w:header="0" w:footer="939" w:gutter="0"/>
          <w:cols w:space="720"/>
        </w:sectPr>
      </w:pPr>
      <w:r>
        <w:rPr>
          <w:rFonts w:ascii="仿宋" w:eastAsia="仿宋" w:hAnsi="仿宋" w:cs="仿宋"/>
          <w:spacing w:val="-4"/>
          <w:sz w:val="24"/>
        </w:rPr>
        <w:t>联</w:t>
      </w:r>
      <w:r>
        <w:rPr>
          <w:rFonts w:ascii="仿宋" w:eastAsia="仿宋" w:hAnsi="仿宋" w:cs="仿宋"/>
          <w:spacing w:val="-2"/>
          <w:sz w:val="24"/>
        </w:rPr>
        <w:t>系人：</w:t>
      </w:r>
      <w:r>
        <w:rPr>
          <w:rFonts w:ascii="仿宋" w:eastAsia="仿宋" w:hAnsi="仿宋" w:cs="仿宋" w:hint="eastAsia"/>
          <w:spacing w:val="-2"/>
          <w:sz w:val="24"/>
        </w:rPr>
        <w:t xml:space="preserve">                                                联系电话：</w:t>
      </w:r>
    </w:p>
    <w:p w:rsidR="00551CB4" w:rsidRDefault="00551CB4">
      <w:pPr>
        <w:spacing w:line="14" w:lineRule="auto"/>
        <w:rPr>
          <w:rFonts w:hint="eastAsia"/>
          <w:sz w:val="28"/>
          <w:szCs w:val="36"/>
        </w:rPr>
      </w:pPr>
    </w:p>
    <w:sectPr w:rsidR="00551CB4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B4" w:rsidRDefault="00551CB4">
      <w:r>
        <w:separator/>
      </w:r>
    </w:p>
  </w:endnote>
  <w:endnote w:type="continuationSeparator" w:id="0">
    <w:p w:rsidR="00551CB4" w:rsidRDefault="00551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1B" w:rsidRDefault="0018121B">
    <w:pPr>
      <w:spacing w:before="1" w:line="164" w:lineRule="auto"/>
      <w:ind w:left="268"/>
      <w:rPr>
        <w:rFonts w:ascii="微软雅黑" w:eastAsia="微软雅黑" w:hAnsi="微软雅黑" w:cs="微软雅黑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51CB4">
    <w:pPr>
      <w:spacing w:before="1" w:line="164" w:lineRule="auto"/>
      <w:ind w:left="268"/>
      <w:rPr>
        <w:rFonts w:ascii="微软雅黑" w:eastAsia="微软雅黑" w:hAnsi="微软雅黑" w:cs="微软雅黑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B4" w:rsidRDefault="00551CB4">
      <w:r>
        <w:separator/>
      </w:r>
    </w:p>
  </w:footnote>
  <w:footnote w:type="continuationSeparator" w:id="0">
    <w:p w:rsidR="00551CB4" w:rsidRDefault="00551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D25F33"/>
    <w:multiLevelType w:val="singleLevel"/>
    <w:tmpl w:val="92D25F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JkOTcyNWRiZjcxNzRlNDJkZTA5ZDA1OWQyYTJiNzgifQ=="/>
    <w:docVar w:name="KSO_WPS_MARK_KEY" w:val="ab22cd85-a193-4d58-8927-5f63cf857391"/>
  </w:docVars>
  <w:rsids>
    <w:rsidRoot w:val="001702DB"/>
    <w:rsid w:val="001702DB"/>
    <w:rsid w:val="0018121B"/>
    <w:rsid w:val="00551CB4"/>
    <w:rsid w:val="00C21567"/>
    <w:rsid w:val="00C53A3D"/>
    <w:rsid w:val="05027B01"/>
    <w:rsid w:val="05A16FF4"/>
    <w:rsid w:val="1C161FE5"/>
    <w:rsid w:val="4EC87C2A"/>
    <w:rsid w:val="62704602"/>
    <w:rsid w:val="65E112C6"/>
    <w:rsid w:val="7FF5EB5A"/>
    <w:rsid w:val="F3DE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Char"/>
    <w:rsid w:val="00170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1702D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73E872-1903-43B1-B03F-69BDEEED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2026-02-05T07:50:00Z</dcterms:created>
  <dcterms:modified xsi:type="dcterms:W3CDTF">2026-02-05T07:53:00Z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792E669D758B4CD9A09DEC872FE994EF</vt:lpwstr>
  </property>
</Properties>
</file>