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兖教体发〔2022〕64号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关于开展“优秀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防溺水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短视频”作品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征集评选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各镇（街）教委，各区直（民办）学校幼儿园：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夏季是未成年人溺亡高发季节，为防范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未成年人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溺水事故发生，教育系统广大师生创作发布了一大批优秀短视频，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通过电视、广播、网站、微博、客户端等新媒体刊发，切实增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强了全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社会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防溺水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安全意识。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为鼓励先进，树立典型，更好做好防溺水宣传，区教体局和区融媒体中心决定从即日起征集短视频作品，并通过融媒体中心今兖州客户端进行投票评选，并对优秀作品进行表彰。现就评选工作通知如下：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参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赛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全区中小学、幼儿园在校师生。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上报要求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（一）参赛作品应为原创、合法作品。围绕“防溺水”主题开展制作，作品中不得涉及违反国家相关法律、法规的内容，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不得有色情、极端暴力、血腥等不良内容。所有作品均为原创，参赛者本人要承担因肖像权、名誉权、隐私权、著作权、商标权等纠纷而产生的法律责任。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短视频作品时长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原则不超过五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分钟。要求主题突出，形式新颖，具备教育性、逻辑性和趣味性，鼓励采用多种表现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形式和表达手法。短视频格式以MP4主流高清通用格式为主，分辨率不得低于1280×720（16:9），画面清晰稳定，无明显噪音，无水印。附件视频标题为“宣传作品+学校名称+作品名称+短视频+参赛人姓名+手机号”。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每位参赛者最多提交2部作品，作者署名不超过3人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如有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指导老师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请单独标注，有且只能1名。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三、上报时间及方式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自通知下发之日起至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将作品及《“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优秀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防溺水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短视频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”作品汇总表》（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纸质盖章及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word电子版）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报至区教体局安监科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评选方式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所有参选作品，区教体局进行初步筛选，挑选优秀作品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在区融媒体中心今兖州客户端参评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本次评选设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优秀组织奖、优秀指导奖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及个人一、二、三等奖若干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并颁发证书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联系人：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杨冬梅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，3411946。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“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优秀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防溺水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短视频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”作品汇总表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 济宁市兖州区教育和体育局  济宁市兖州区融媒体中心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                 二〇二二年八月四日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154" w:right="1587" w:bottom="1304" w:left="1587" w:header="1361" w:footer="1417" w:gutter="0"/>
          <w:cols w:space="0" w:num="1"/>
          <w:rtlGutter w:val="0"/>
          <w:docGrid w:type="lines" w:linePitch="319" w:charSpace="0"/>
        </w:sectPr>
      </w:pPr>
      <w:r>
        <w:rPr>
          <w:rFonts w:hint="eastAsia" w:eastAsia="方正仿宋简体" w:cs="Times New Roman"/>
          <w:bCs/>
          <w:sz w:val="32"/>
          <w:szCs w:val="32"/>
          <w:lang w:val="en-US" w:eastAsia="zh-CN"/>
        </w:rPr>
        <w:t>（此件公开发布）</w:t>
      </w:r>
      <w:bookmarkStart w:id="0" w:name="_GoBack"/>
      <w:bookmarkEnd w:id="0"/>
    </w:p>
    <w:p>
      <w:pPr>
        <w:spacing w:before="157" w:beforeLines="50" w:after="157" w:afterLines="50" w:line="58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</w:p>
    <w:p>
      <w:pPr>
        <w:spacing w:before="157" w:beforeLines="50" w:after="157" w:afterLines="50" w:line="58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防溺水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短视频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”作品汇总表</w:t>
      </w:r>
    </w:p>
    <w:p>
      <w:pPr>
        <w:spacing w:before="157" w:beforeLines="50" w:after="157" w:afterLines="50" w:line="580" w:lineRule="exact"/>
        <w:ind w:firstLine="320" w:firstLineChars="10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单位（公章）：                                   报名日期：     年   月   日</w:t>
      </w:r>
    </w:p>
    <w:tbl>
      <w:tblPr>
        <w:tblStyle w:val="5"/>
        <w:tblW w:w="131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64"/>
        <w:gridCol w:w="1856"/>
        <w:gridCol w:w="1929"/>
        <w:gridCol w:w="2128"/>
        <w:gridCol w:w="1601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33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作品名称</w:t>
            </w:r>
          </w:p>
        </w:tc>
        <w:tc>
          <w:tcPr>
            <w:tcW w:w="18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第一作者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19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其他作者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 xml:space="preserve">姓名 </w:t>
            </w:r>
          </w:p>
        </w:tc>
        <w:tc>
          <w:tcPr>
            <w:tcW w:w="21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第一作者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联系电话</w:t>
            </w:r>
          </w:p>
        </w:tc>
        <w:tc>
          <w:tcPr>
            <w:tcW w:w="16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第一作者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单位</w:t>
            </w:r>
          </w:p>
        </w:tc>
        <w:tc>
          <w:tcPr>
            <w:tcW w:w="14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336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85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29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1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601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40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336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85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29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1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601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40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336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85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29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1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601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40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336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85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29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1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601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40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336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85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29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1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601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40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336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85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29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1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601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40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336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85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929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1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601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40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spacing w:before="157" w:beforeLines="50" w:line="580" w:lineRule="exact"/>
        <w:ind w:firstLine="600" w:firstLineChars="250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注：具体行数，可根据报名数量自行添加。</w:t>
      </w:r>
    </w:p>
    <w:sectPr>
      <w:footerReference r:id="rId5" w:type="default"/>
      <w:footerReference r:id="rId6" w:type="even"/>
      <w:pgSz w:w="16838" w:h="11906" w:orient="landscape"/>
      <w:pgMar w:top="1701" w:right="1417" w:bottom="1134" w:left="1417" w:header="1134" w:footer="1134" w:gutter="0"/>
      <w:pgNumType w:fmt="decimal" w:chapStyle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E34D01-3648-443C-8508-4317D52503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C8852C6-116A-4C8D-9040-0D84803C8F9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DB0A8A-A2A3-42BF-81AD-051C220265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BE77266-E154-41AD-A076-6170E15A0B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59772FF-FD38-4065-95A3-016C6553E966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5D8BB31C-79F4-493E-B42B-AF6444BF9C8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30AE8"/>
    <w:multiLevelType w:val="singleLevel"/>
    <w:tmpl w:val="4DD30A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YjA4OTVmNmVkZDFkYzIyZWRmZTc3MDZmOWFiYzkifQ=="/>
  </w:docVars>
  <w:rsids>
    <w:rsidRoot w:val="1E9A618C"/>
    <w:rsid w:val="085A53C2"/>
    <w:rsid w:val="0A7F6667"/>
    <w:rsid w:val="0CAB460F"/>
    <w:rsid w:val="0DDE68E5"/>
    <w:rsid w:val="16B55AB3"/>
    <w:rsid w:val="17C73ABC"/>
    <w:rsid w:val="1E9A618C"/>
    <w:rsid w:val="208C2911"/>
    <w:rsid w:val="20AB4F1F"/>
    <w:rsid w:val="3356205C"/>
    <w:rsid w:val="338C3532"/>
    <w:rsid w:val="3AB00F11"/>
    <w:rsid w:val="4368174C"/>
    <w:rsid w:val="450A2E68"/>
    <w:rsid w:val="5C64494D"/>
    <w:rsid w:val="6C186CC8"/>
    <w:rsid w:val="6D1F0800"/>
    <w:rsid w:val="72607560"/>
    <w:rsid w:val="73F13854"/>
    <w:rsid w:val="742D2647"/>
    <w:rsid w:val="7EE9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889</Words>
  <Characters>913</Characters>
  <Lines>0</Lines>
  <Paragraphs>0</Paragraphs>
  <TotalTime>21</TotalTime>
  <ScaleCrop>false</ScaleCrop>
  <LinksUpToDate>false</LinksUpToDate>
  <CharactersWithSpaces>982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2022-08-03T09:06:00Z</dcterms:created>
  <dc:creator>小鱼</dc:creator>
  <cp:lastModifiedBy>樊孝华</cp:lastModifiedBy>
  <cp:lastPrinted>2022-08-17T08:34:00Z</cp:lastPrinted>
  <dcterms:modified xsi:type="dcterms:W3CDTF">2022-12-27T03:33:02Z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68344BAEF6154CB69EDC861F497DC051</vt:lpwstr>
  </property>
</Properties>
</file>