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3D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培训实施主体培训承诺书</w:t>
      </w:r>
    </w:p>
    <w:p w14:paraId="4991B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color w:val="454545"/>
          <w:sz w:val="44"/>
          <w:szCs w:val="44"/>
        </w:rPr>
      </w:pPr>
    </w:p>
    <w:p w14:paraId="2A93D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454545"/>
          <w:sz w:val="24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6"/>
          <w:szCs w:val="36"/>
          <w:shd w:val="clear" w:color="auto" w:fill="FFFFFF"/>
        </w:rPr>
        <w:t>济宁市兖州区公共就业和人才服务中心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</w:rPr>
        <w:t>：</w:t>
      </w:r>
    </w:p>
    <w:p w14:paraId="5BC90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24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shd w:val="clear" w:color="auto" w:fill="FFFFFF"/>
        </w:rPr>
        <w:t>根据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shd w:val="clear" w:color="auto" w:fill="FFFFFF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shd w:val="clear" w:color="auto" w:fill="FFFFFF"/>
          <w:lang w:val="en-US" w:eastAsia="zh-CN"/>
        </w:rPr>
        <w:t>关于印发“技兴齐鲁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乐业山东”职业技能提升培训行动实施方案的通知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shd w:val="clear" w:color="auto" w:fill="FFFFFF"/>
          <w:lang w:eastAsia="zh-CN"/>
        </w:rPr>
        <w:t>》（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shd w:val="clear" w:color="auto" w:fill="FFFFFF"/>
          <w:lang w:val="en-US" w:eastAsia="zh-CN"/>
        </w:rPr>
        <w:t>鲁人社字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shd w:val="clear" w:color="auto" w:fill="FFFFFF"/>
          <w:lang w:val="en-US" w:eastAsia="zh-CN"/>
        </w:rPr>
        <w:t>〔2025〕87号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shd w:val="clear" w:color="auto" w:fill="FFFFFF"/>
          <w:lang w:val="en-US" w:eastAsia="zh-CN"/>
        </w:rPr>
        <w:t>及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shd w:val="clear" w:color="auto" w:fill="FFFFFF"/>
        </w:rPr>
        <w:t>《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shd w:val="clear" w:color="auto" w:fill="FFFFFF"/>
          <w:lang w:val="en-US" w:eastAsia="zh-CN"/>
        </w:rPr>
        <w:t>关于开展市级职业技能培训重点项目“揭榜领题”工作的通知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shd w:val="clear" w:color="auto" w:fill="FFFFFF"/>
          <w:lang w:val="en-US" w:eastAsia="zh-CN"/>
        </w:rPr>
        <w:t>》等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shd w:val="clear" w:color="auto" w:fill="FFFFFF"/>
        </w:rPr>
        <w:t>相关规定，我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shd w:val="clear" w:color="auto" w:fill="FFFFFF"/>
        </w:rPr>
        <w:t>拟于近期组织开展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shd w:val="clear" w:color="auto" w:fill="FFFFFF"/>
          <w:lang w:val="en-US" w:eastAsia="zh-CN"/>
        </w:rPr>
        <w:t>********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shd w:val="clear" w:color="auto" w:fill="FFFFFF"/>
        </w:rPr>
        <w:t>培训，在实施培训期间，郑重承诺：</w:t>
      </w:r>
    </w:p>
    <w:p w14:paraId="73CFF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pacing w:val="-6"/>
          <w:sz w:val="24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shd w:val="clear" w:color="auto" w:fill="FFFFFF"/>
        </w:rPr>
        <w:t>1.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shd w:val="clear" w:color="auto" w:fill="FFFFFF"/>
          <w:lang w:val="en-US" w:eastAsia="zh-CN"/>
        </w:rPr>
        <w:t>严格按照规定课时要求，编制培训计划、培训大纲和课程表，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shd w:val="clear" w:color="auto" w:fill="FFFFFF"/>
        </w:rPr>
        <w:t>自</w:t>
      </w:r>
      <w:r>
        <w:rPr>
          <w:rFonts w:hint="default" w:ascii="Times New Roman" w:hAnsi="Times New Roman" w:eastAsia="方正仿宋简体" w:cs="Times New Roman"/>
          <w:spacing w:val="-6"/>
          <w:kern w:val="0"/>
          <w:sz w:val="32"/>
          <w:szCs w:val="32"/>
          <w:shd w:val="clear" w:color="auto" w:fill="FFFFFF"/>
        </w:rPr>
        <w:t>觉按照国家职业培训有关规定对</w:t>
      </w:r>
      <w:r>
        <w:rPr>
          <w:rFonts w:hint="default" w:ascii="Times New Roman" w:hAnsi="Times New Roman" w:eastAsia="方正仿宋简体" w:cs="Times New Roman"/>
          <w:spacing w:val="-6"/>
          <w:kern w:val="0"/>
          <w:sz w:val="32"/>
          <w:szCs w:val="32"/>
          <w:shd w:val="clear" w:color="auto" w:fill="FFFFFF"/>
          <w:lang w:val="en-US" w:eastAsia="zh-CN"/>
        </w:rPr>
        <w:t>培训学员</w:t>
      </w:r>
      <w:r>
        <w:rPr>
          <w:rFonts w:hint="default" w:ascii="Times New Roman" w:hAnsi="Times New Roman" w:eastAsia="方正仿宋简体" w:cs="Times New Roman"/>
          <w:spacing w:val="-6"/>
          <w:kern w:val="0"/>
          <w:sz w:val="32"/>
          <w:szCs w:val="32"/>
          <w:shd w:val="clear" w:color="auto" w:fill="FFFFFF"/>
        </w:rPr>
        <w:t>开展培训，接受各级政府相关部门的指导管理及检查评估。</w:t>
      </w:r>
    </w:p>
    <w:p w14:paraId="01A35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24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shd w:val="clear" w:color="auto" w:fill="FFFFFF"/>
        </w:rPr>
        <w:t>2.认真做好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shd w:val="clear" w:color="auto" w:fill="FFFFFF"/>
          <w:lang w:val="en-US" w:eastAsia="zh-CN"/>
        </w:rPr>
        <w:t>学员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shd w:val="clear" w:color="auto" w:fill="FFFFFF"/>
        </w:rPr>
        <w:t>培训组织工作，加强过程管理，做好日常考勤、课程考核等基础工作，绝不采取虚报培训人数、同一班次重复申报、缩短培训时间等手段套取政府补贴资金，确保培训真实。</w:t>
      </w:r>
    </w:p>
    <w:p w14:paraId="10A31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454545"/>
          <w:sz w:val="24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shd w:val="clear" w:color="auto" w:fill="FFFFFF"/>
        </w:rPr>
        <w:t>3.</w:t>
      </w:r>
      <w:r>
        <w:rPr>
          <w:rFonts w:hint="default" w:ascii="Times New Roman" w:hAnsi="Times New Roman" w:eastAsia="方正仿宋简体" w:cs="Times New Roman"/>
          <w:spacing w:val="-10"/>
          <w:kern w:val="0"/>
          <w:sz w:val="32"/>
          <w:szCs w:val="32"/>
          <w:shd w:val="clear" w:color="auto" w:fill="FFFFFF"/>
        </w:rPr>
        <w:t>积极做好参训</w:t>
      </w:r>
      <w:r>
        <w:rPr>
          <w:rFonts w:hint="default" w:ascii="Times New Roman" w:hAnsi="Times New Roman" w:eastAsia="方正仿宋简体" w:cs="Times New Roman"/>
          <w:spacing w:val="-10"/>
          <w:kern w:val="0"/>
          <w:sz w:val="32"/>
          <w:szCs w:val="32"/>
          <w:shd w:val="clear" w:color="auto" w:fill="FFFFFF"/>
          <w:lang w:val="en-US" w:eastAsia="zh-CN"/>
        </w:rPr>
        <w:t>学员</w:t>
      </w:r>
      <w:r>
        <w:rPr>
          <w:rFonts w:hint="default" w:ascii="Times New Roman" w:hAnsi="Times New Roman" w:eastAsia="方正仿宋简体" w:cs="Times New Roman"/>
          <w:spacing w:val="-10"/>
          <w:kern w:val="0"/>
          <w:sz w:val="32"/>
          <w:szCs w:val="32"/>
          <w:shd w:val="clear" w:color="auto" w:fill="FFFFFF"/>
        </w:rPr>
        <w:t>工作安排，保证</w:t>
      </w:r>
      <w:r>
        <w:rPr>
          <w:rFonts w:hint="default" w:ascii="Times New Roman" w:hAnsi="Times New Roman" w:eastAsia="方正仿宋简体" w:cs="Times New Roman"/>
          <w:spacing w:val="-10"/>
          <w:kern w:val="0"/>
          <w:sz w:val="32"/>
          <w:szCs w:val="32"/>
          <w:shd w:val="clear" w:color="auto" w:fill="FFFFFF"/>
          <w:lang w:val="en-US" w:eastAsia="zh-CN"/>
        </w:rPr>
        <w:t>学</w:t>
      </w:r>
      <w:r>
        <w:rPr>
          <w:rFonts w:hint="default" w:ascii="Times New Roman" w:hAnsi="Times New Roman" w:eastAsia="方正仿宋简体" w:cs="Times New Roman"/>
          <w:color w:val="000000"/>
          <w:spacing w:val="-10"/>
          <w:kern w:val="0"/>
          <w:sz w:val="32"/>
          <w:szCs w:val="32"/>
          <w:shd w:val="clear" w:color="auto" w:fill="FFFFFF"/>
        </w:rPr>
        <w:t>员能够按时参加培训。</w:t>
      </w:r>
    </w:p>
    <w:p w14:paraId="47B0E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</w:rPr>
        <w:t>4.我单位对提供的各项材料和信息真实性负责，自觉接受社会监督。若有违反本承诺的行为，依法接受有关部门的处理，并承担相应的责任。</w:t>
      </w:r>
    </w:p>
    <w:p w14:paraId="67F0B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2BFD4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454545"/>
          <w:sz w:val="24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</w:rPr>
        <w:t>承诺单位（盖章）：</w:t>
      </w:r>
    </w:p>
    <w:p w14:paraId="6F82A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</w:rPr>
        <w:t>法人代表：                联系电话：</w:t>
      </w:r>
    </w:p>
    <w:p w14:paraId="36BB0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175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年    月   日</w:t>
      </w:r>
    </w:p>
    <w:sectPr>
      <w:pgSz w:w="11906" w:h="16838"/>
      <w:pgMar w:top="1701" w:right="158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2225F"/>
    <w:rsid w:val="2D7A57D7"/>
    <w:rsid w:val="5EAE6ED1"/>
    <w:rsid w:val="6BDC43F1"/>
    <w:rsid w:val="7C26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16e6f9b2-5be7-44a8-9686-2e6002cf7f38</errorID>
      <errorWord>《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5BC90497</paraID>
      <start>2</start>
      <end>3</end>
      <status>unmodified</status>
      <modifiedWord/>
      <trackRevisions>false</trackRevisions>
    </reviewItem>
    <reviewItem>
      <errorID>ea8d2039-2d70-4d0a-846a-521975878ae3</errorID>
      <errorWord>【2025】87号</errorWord>
      <group>L1_Knowledge</group>
      <groupName>知识性问题</groupName>
      <ability>L2_Knowledge</ability>
      <abilityName>其他知识</abilityName>
      <candidateList>
        <item>〔2025〕87号</item>
      </candidateList>
      <explain>发文字号格式错误。</explain>
      <paraID>5BC90497</paraID>
      <start>41</start>
      <end>50</end>
      <status>modified</status>
      <modifiedWord>〔2025〕87号</modifiedWord>
      <trackRevisions>false</trackRevisions>
    </reviewItem>
    <reviewItem>
      <errorID>6617fb5d-5b82-49a8-a612-7ee741f31d78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5BC90497</paraID>
      <start>80</start>
      <end>82</end>
      <status>modified</status>
      <modifiedWord>》等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590a14d-cac3-47e2-98c2-0fa4e5cd6e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421</Characters>
  <Lines>0</Lines>
  <Paragraphs>0</Paragraphs>
  <TotalTime>1</TotalTime>
  <ScaleCrop>false</ScaleCrop>
  <LinksUpToDate>false</LinksUpToDate>
  <CharactersWithSpaces>445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2026-03-16T06:42:00Z</dcterms:created>
  <dc:creator>Administrator</dc:creator>
  <cp:lastModifiedBy>三吉.Q</cp:lastModifiedBy>
  <cp:lastPrinted>2026-04-17T09:17:37Z</cp:lastPrinted>
  <dcterms:modified xsi:type="dcterms:W3CDTF">2026-04-17T09:18:47Z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eyJoZGlkIjoiZGUwNzIyYzlmNWI4YzA5ZDBiODMwMDk5ZWY5YTY3NWIiLCJ1c2VySWQiOiI0MTQ5MjE5MzAifQ==</vt:lpwstr>
  </property>
  <property fmtid="{D5CDD505-2E9C-101B-9397-08002B2CF9AE}" pid="4" name="ICV">
    <vt:lpwstr>21AA46711E0B4F588F3EA932725A0582_12</vt:lpwstr>
  </property>
</Properties>
</file>