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00" w:rsidRPr="00FA5E80" w:rsidRDefault="004C5E00" w:rsidP="004C5E00">
      <w:pPr>
        <w:widowControl/>
        <w:shd w:val="clear" w:color="auto" w:fill="FFFFFF"/>
        <w:spacing w:before="563" w:after="563"/>
        <w:jc w:val="center"/>
        <w:outlineLvl w:val="2"/>
        <w:rPr>
          <w:rFonts w:ascii="Times New Roman" w:eastAsia="宋体" w:hAnsi="Times New Roman" w:cs="Times New Roman" w:hint="eastAsia"/>
          <w:b/>
          <w:color w:val="282828"/>
          <w:kern w:val="0"/>
          <w:sz w:val="28"/>
          <w:szCs w:val="28"/>
        </w:rPr>
      </w:pPr>
      <w:r w:rsidRPr="00C90DDB">
        <w:rPr>
          <w:rFonts w:ascii="Times New Roman" w:eastAsia="宋体" w:hAnsi="Times New Roman" w:cs="Times New Roman"/>
          <w:b/>
          <w:color w:val="282828"/>
          <w:kern w:val="0"/>
          <w:sz w:val="28"/>
          <w:szCs w:val="28"/>
        </w:rPr>
        <w:t>人力资源和社会保障部关于印发工伤保险经办规程的通知</w:t>
      </w:r>
    </w:p>
    <w:p w:rsidR="004C5E00" w:rsidRPr="004C5E00" w:rsidRDefault="004C5E00" w:rsidP="004C5E00">
      <w:pPr>
        <w:widowControl/>
        <w:shd w:val="clear" w:color="auto" w:fill="FFFFFF"/>
        <w:spacing w:before="563" w:after="563"/>
        <w:jc w:val="center"/>
        <w:outlineLvl w:val="2"/>
        <w:rPr>
          <w:rFonts w:ascii="Times New Roman" w:hAnsi="Times New Roman" w:cs="Times New Roman" w:hint="eastAsia"/>
          <w:color w:val="424242"/>
          <w:sz w:val="28"/>
          <w:szCs w:val="28"/>
          <w:shd w:val="clear" w:color="auto" w:fill="FFFFFF"/>
        </w:rPr>
      </w:pPr>
      <w:r w:rsidRPr="004C5E00">
        <w:rPr>
          <w:rFonts w:ascii="Times New Roman" w:hAnsi="Times New Roman" w:cs="Times New Roman"/>
          <w:color w:val="424242"/>
          <w:sz w:val="28"/>
          <w:szCs w:val="28"/>
          <w:shd w:val="clear" w:color="auto" w:fill="FFFFFF"/>
        </w:rPr>
        <w:t>（人社部发〔</w:t>
      </w:r>
      <w:r w:rsidRPr="004C5E00">
        <w:rPr>
          <w:rFonts w:ascii="Times New Roman" w:hAnsi="Times New Roman" w:cs="Times New Roman"/>
          <w:color w:val="424242"/>
          <w:sz w:val="28"/>
          <w:szCs w:val="28"/>
          <w:shd w:val="clear" w:color="auto" w:fill="FFFFFF"/>
        </w:rPr>
        <w:t>2012</w:t>
      </w:r>
      <w:r w:rsidRPr="004C5E00">
        <w:rPr>
          <w:rFonts w:ascii="Times New Roman" w:hAnsi="Times New Roman" w:cs="Times New Roman"/>
          <w:color w:val="424242"/>
          <w:sz w:val="28"/>
          <w:szCs w:val="28"/>
          <w:shd w:val="clear" w:color="auto" w:fill="FFFFFF"/>
        </w:rPr>
        <w:t>〕</w:t>
      </w:r>
      <w:r w:rsidRPr="004C5E00">
        <w:rPr>
          <w:rFonts w:ascii="Times New Roman" w:hAnsi="Times New Roman" w:cs="Times New Roman"/>
          <w:color w:val="424242"/>
          <w:sz w:val="28"/>
          <w:szCs w:val="28"/>
          <w:shd w:val="clear" w:color="auto" w:fill="FFFFFF"/>
        </w:rPr>
        <w:t>11</w:t>
      </w:r>
      <w:r w:rsidRPr="004C5E00">
        <w:rPr>
          <w:rFonts w:ascii="Times New Roman" w:hAnsi="Times New Roman" w:cs="Times New Roman"/>
          <w:color w:val="424242"/>
          <w:sz w:val="28"/>
          <w:szCs w:val="28"/>
          <w:shd w:val="clear" w:color="auto" w:fill="FFFFFF"/>
        </w:rPr>
        <w:t>号）</w:t>
      </w:r>
    </w:p>
    <w:p w:rsidR="004C5E00" w:rsidRPr="004C5E00" w:rsidRDefault="004C5E00" w:rsidP="004C5E00">
      <w:pPr>
        <w:rPr>
          <w:rFonts w:hint="eastAsia"/>
          <w:sz w:val="28"/>
          <w:szCs w:val="28"/>
        </w:rPr>
      </w:pPr>
    </w:p>
    <w:p w:rsidR="004C5E00" w:rsidRPr="004C5E00" w:rsidRDefault="004C5E00" w:rsidP="004C5E00">
      <w:pPr>
        <w:rPr>
          <w:sz w:val="28"/>
          <w:szCs w:val="28"/>
        </w:rPr>
      </w:pPr>
      <w:r w:rsidRPr="004C5E00">
        <w:rPr>
          <w:sz w:val="28"/>
          <w:szCs w:val="28"/>
        </w:rPr>
        <w:t>各省、自治区、直辖市及新疆生产建设兵团人力资源社会保障厅</w:t>
      </w:r>
    </w:p>
    <w:p w:rsidR="004C5E00" w:rsidRPr="004C5E00" w:rsidRDefault="004C5E00" w:rsidP="004C5E00">
      <w:pPr>
        <w:rPr>
          <w:sz w:val="28"/>
          <w:szCs w:val="28"/>
        </w:rPr>
      </w:pPr>
      <w:r w:rsidRPr="004C5E00">
        <w:rPr>
          <w:sz w:val="28"/>
          <w:szCs w:val="28"/>
        </w:rPr>
        <w:t xml:space="preserve">　　为全面贯彻落实社会保险法、新修订的《工伤保险条例》以及相关的法规和配套政策，进一步规范、统一工伤保险经办管理工作，我们对《工伤保险经办业务管理规程（试行）》（劳社厅发〔</w:t>
      </w:r>
      <w:r w:rsidRPr="004C5E00">
        <w:rPr>
          <w:sz w:val="28"/>
          <w:szCs w:val="28"/>
        </w:rPr>
        <w:t>2004</w:t>
      </w:r>
      <w:r w:rsidRPr="004C5E00">
        <w:rPr>
          <w:sz w:val="28"/>
          <w:szCs w:val="28"/>
        </w:rPr>
        <w:t>〕</w:t>
      </w:r>
      <w:r w:rsidRPr="004C5E00">
        <w:rPr>
          <w:sz w:val="28"/>
          <w:szCs w:val="28"/>
        </w:rPr>
        <w:t>6</w:t>
      </w:r>
      <w:r w:rsidRPr="004C5E00">
        <w:rPr>
          <w:sz w:val="28"/>
          <w:szCs w:val="28"/>
        </w:rPr>
        <w:t>号）进行了重新修订，形成了《工伤保险经办规程》（以下简称《规程》）。现印发你们，请遵照执行。</w:t>
      </w:r>
    </w:p>
    <w:p w:rsidR="004C5E00" w:rsidRPr="004C5E00" w:rsidRDefault="004C5E00" w:rsidP="004C5E00">
      <w:pPr>
        <w:rPr>
          <w:sz w:val="28"/>
          <w:szCs w:val="28"/>
        </w:rPr>
      </w:pPr>
      <w:r w:rsidRPr="004C5E00">
        <w:rPr>
          <w:sz w:val="28"/>
          <w:szCs w:val="28"/>
        </w:rPr>
        <w:t xml:space="preserve">　　各地在实施《规程》过程中，可结合本地实际需要，按照精确化管理和信息化手段的要求，因地制宜补充、完善有关内容。请各地注意跟踪、了解《规程》实施情况，及时发现问题并研究提出解决意见和办法，有关情况及时向人力资源和社会保障部社会保险事业管理中心反馈。</w:t>
      </w:r>
    </w:p>
    <w:p w:rsidR="004C5E00" w:rsidRPr="004C5E00" w:rsidRDefault="004C5E00" w:rsidP="004C5E00">
      <w:pPr>
        <w:rPr>
          <w:sz w:val="28"/>
          <w:szCs w:val="28"/>
        </w:rPr>
      </w:pPr>
    </w:p>
    <w:p w:rsidR="004C5E00" w:rsidRPr="004C5E00" w:rsidRDefault="004C5E00" w:rsidP="004C5E00">
      <w:pPr>
        <w:jc w:val="right"/>
        <w:rPr>
          <w:sz w:val="28"/>
          <w:szCs w:val="28"/>
        </w:rPr>
      </w:pPr>
      <w:r w:rsidRPr="004C5E00">
        <w:rPr>
          <w:sz w:val="28"/>
          <w:szCs w:val="28"/>
        </w:rPr>
        <w:t>二〇一二年二月六日</w:t>
      </w:r>
    </w:p>
    <w:p w:rsidR="004C5E00" w:rsidRDefault="004C5E00" w:rsidP="004C5E00">
      <w:pPr>
        <w:rPr>
          <w:rFonts w:hint="eastAsia"/>
          <w:sz w:val="28"/>
          <w:szCs w:val="28"/>
        </w:rPr>
      </w:pPr>
    </w:p>
    <w:p w:rsidR="004C5E00" w:rsidRDefault="004C5E00" w:rsidP="004C5E00">
      <w:pPr>
        <w:rPr>
          <w:rFonts w:hint="eastAsia"/>
          <w:sz w:val="28"/>
          <w:szCs w:val="28"/>
        </w:rPr>
      </w:pPr>
    </w:p>
    <w:p w:rsidR="004C5E00" w:rsidRDefault="004C5E00" w:rsidP="004C5E00">
      <w:pPr>
        <w:rPr>
          <w:rFonts w:hint="eastAsia"/>
          <w:sz w:val="28"/>
          <w:szCs w:val="28"/>
        </w:rPr>
      </w:pPr>
    </w:p>
    <w:p w:rsidR="004C5E00" w:rsidRDefault="004C5E00" w:rsidP="004C5E00">
      <w:pPr>
        <w:rPr>
          <w:rFonts w:hint="eastAsia"/>
          <w:sz w:val="28"/>
          <w:szCs w:val="28"/>
        </w:rPr>
      </w:pPr>
    </w:p>
    <w:p w:rsidR="004C5E00" w:rsidRPr="004C5E00" w:rsidRDefault="004C5E00" w:rsidP="004C5E00">
      <w:pPr>
        <w:rPr>
          <w:sz w:val="28"/>
          <w:szCs w:val="28"/>
        </w:rPr>
      </w:pPr>
    </w:p>
    <w:p w:rsidR="004C5E00" w:rsidRPr="004C5E00" w:rsidRDefault="004C5E00" w:rsidP="004C5E00">
      <w:pPr>
        <w:rPr>
          <w:sz w:val="28"/>
          <w:szCs w:val="28"/>
        </w:rPr>
      </w:pPr>
    </w:p>
    <w:p w:rsidR="004C5E00" w:rsidRPr="004C5E00" w:rsidRDefault="004C5E00" w:rsidP="004C5E00">
      <w:pPr>
        <w:jc w:val="center"/>
        <w:rPr>
          <w:sz w:val="28"/>
          <w:szCs w:val="28"/>
        </w:rPr>
      </w:pPr>
      <w:r w:rsidRPr="004C5E00">
        <w:rPr>
          <w:b/>
          <w:bCs/>
          <w:sz w:val="28"/>
          <w:szCs w:val="28"/>
        </w:rPr>
        <w:lastRenderedPageBreak/>
        <w:t>第一章　总　则</w:t>
      </w:r>
    </w:p>
    <w:p w:rsidR="004C5E00" w:rsidRPr="004C5E00" w:rsidRDefault="004C5E00" w:rsidP="004C5E00">
      <w:pPr>
        <w:rPr>
          <w:sz w:val="28"/>
          <w:szCs w:val="28"/>
        </w:rPr>
      </w:pPr>
      <w:r w:rsidRPr="004C5E00">
        <w:rPr>
          <w:sz w:val="28"/>
          <w:szCs w:val="28"/>
        </w:rPr>
        <w:t xml:space="preserve">　　第一条　为加强工伤保险业务经办管理，规范和统一经办操作程序，依据《中华人民共和国社会保险法》和《工伤保险条例》等有关法律法规，制定本规程。</w:t>
      </w:r>
    </w:p>
    <w:p w:rsidR="004C5E00" w:rsidRPr="004C5E00" w:rsidRDefault="004C5E00" w:rsidP="004C5E00">
      <w:pPr>
        <w:rPr>
          <w:sz w:val="28"/>
          <w:szCs w:val="28"/>
        </w:rPr>
      </w:pPr>
      <w:r w:rsidRPr="004C5E00">
        <w:rPr>
          <w:sz w:val="28"/>
          <w:szCs w:val="28"/>
        </w:rPr>
        <w:t xml:space="preserve">　　第二条　全国各统筹地区社会保险经办机构（以下简称</w:t>
      </w:r>
      <w:r w:rsidRPr="004C5E00">
        <w:rPr>
          <w:sz w:val="28"/>
          <w:szCs w:val="28"/>
        </w:rPr>
        <w:t>“</w:t>
      </w:r>
      <w:r w:rsidRPr="004C5E00">
        <w:rPr>
          <w:sz w:val="28"/>
          <w:szCs w:val="28"/>
        </w:rPr>
        <w:t>经办机构</w:t>
      </w:r>
      <w:r w:rsidRPr="004C5E00">
        <w:rPr>
          <w:sz w:val="28"/>
          <w:szCs w:val="28"/>
        </w:rPr>
        <w:t>”</w:t>
      </w:r>
      <w:r w:rsidRPr="004C5E00">
        <w:rPr>
          <w:sz w:val="28"/>
          <w:szCs w:val="28"/>
        </w:rPr>
        <w:t>）经办工伤保险业务适用本规程。</w:t>
      </w:r>
    </w:p>
    <w:p w:rsidR="004C5E00" w:rsidRPr="004C5E00" w:rsidRDefault="004C5E00" w:rsidP="004C5E00">
      <w:pPr>
        <w:rPr>
          <w:sz w:val="28"/>
          <w:szCs w:val="28"/>
        </w:rPr>
      </w:pPr>
      <w:r w:rsidRPr="004C5E00">
        <w:rPr>
          <w:sz w:val="28"/>
          <w:szCs w:val="28"/>
        </w:rPr>
        <w:t xml:space="preserve">　　代征工伤保险费的税务机关征收部门（以下简称</w:t>
      </w:r>
      <w:r w:rsidRPr="004C5E00">
        <w:rPr>
          <w:sz w:val="28"/>
          <w:szCs w:val="28"/>
        </w:rPr>
        <w:t>“</w:t>
      </w:r>
      <w:r w:rsidRPr="004C5E00">
        <w:rPr>
          <w:sz w:val="28"/>
          <w:szCs w:val="28"/>
        </w:rPr>
        <w:t>税务机关</w:t>
      </w:r>
      <w:r w:rsidRPr="004C5E00">
        <w:rPr>
          <w:sz w:val="28"/>
          <w:szCs w:val="28"/>
        </w:rPr>
        <w:t>”</w:t>
      </w:r>
      <w:r w:rsidRPr="004C5E00">
        <w:rPr>
          <w:sz w:val="28"/>
          <w:szCs w:val="28"/>
        </w:rPr>
        <w:t>）应参照执行本规程的有关规定。</w:t>
      </w:r>
    </w:p>
    <w:p w:rsidR="004C5E00" w:rsidRPr="004C5E00" w:rsidRDefault="004C5E00" w:rsidP="004C5E00">
      <w:pPr>
        <w:rPr>
          <w:sz w:val="28"/>
          <w:szCs w:val="28"/>
        </w:rPr>
      </w:pPr>
      <w:r w:rsidRPr="004C5E00">
        <w:rPr>
          <w:sz w:val="28"/>
          <w:szCs w:val="28"/>
        </w:rPr>
        <w:t xml:space="preserve">　　第三条　工伤保险经办业务划分为社会保险登记，工伤保险费征缴，工伤医疗、康复与辅助器具配置管理，工伤待遇审核，工伤待遇和专项费用支付，财务管理，信息管理，稽核监督，权益记录与服务等内容。</w:t>
      </w:r>
    </w:p>
    <w:p w:rsidR="004C5E00" w:rsidRPr="004C5E00" w:rsidRDefault="004C5E00" w:rsidP="004C5E00">
      <w:pPr>
        <w:rPr>
          <w:sz w:val="28"/>
          <w:szCs w:val="28"/>
        </w:rPr>
      </w:pPr>
      <w:r w:rsidRPr="004C5E00">
        <w:rPr>
          <w:sz w:val="28"/>
          <w:szCs w:val="28"/>
        </w:rPr>
        <w:t xml:space="preserve">　　第四条　经办机构内设登记、征缴、业务、财务、信息、稽核、档案等管理部门（以下简称登记部门、征缴部门、业务部门、财务部门等）。</w:t>
      </w:r>
    </w:p>
    <w:p w:rsidR="004C5E00" w:rsidRPr="004C5E00" w:rsidRDefault="004C5E00" w:rsidP="004C5E00">
      <w:pPr>
        <w:rPr>
          <w:sz w:val="28"/>
          <w:szCs w:val="28"/>
        </w:rPr>
      </w:pPr>
      <w:r w:rsidRPr="004C5E00">
        <w:rPr>
          <w:sz w:val="28"/>
          <w:szCs w:val="28"/>
        </w:rPr>
        <w:t xml:space="preserve">　　各级经办机构应明确岗位职责，建立管理、服务、监督、考核等工作制度，保证业务经办的规范、便捷、高效、优质。各地区应逐步实行社会保险费统一征缴和支付，已实现的地区可依据本规程简化相关程序。</w:t>
      </w:r>
    </w:p>
    <w:p w:rsidR="004C5E00" w:rsidRPr="004C5E00" w:rsidRDefault="004C5E00" w:rsidP="004C5E00">
      <w:pPr>
        <w:jc w:val="center"/>
        <w:rPr>
          <w:sz w:val="28"/>
          <w:szCs w:val="28"/>
        </w:rPr>
      </w:pPr>
      <w:r w:rsidRPr="004C5E00">
        <w:rPr>
          <w:b/>
          <w:bCs/>
          <w:sz w:val="28"/>
          <w:szCs w:val="28"/>
        </w:rPr>
        <w:t>第二章　社会保险登记</w:t>
      </w:r>
    </w:p>
    <w:p w:rsidR="004C5E00" w:rsidRPr="004C5E00" w:rsidRDefault="004C5E00" w:rsidP="004C5E00">
      <w:pPr>
        <w:rPr>
          <w:sz w:val="28"/>
          <w:szCs w:val="28"/>
        </w:rPr>
      </w:pPr>
      <w:r w:rsidRPr="004C5E00">
        <w:rPr>
          <w:sz w:val="28"/>
          <w:szCs w:val="28"/>
        </w:rPr>
        <w:t xml:space="preserve">　　社会保险登记包括参保登记、变更登记、注销登记、社会保险登记证管理等内容。</w:t>
      </w:r>
    </w:p>
    <w:p w:rsidR="004C5E00" w:rsidRPr="004C5E00" w:rsidRDefault="004C5E00" w:rsidP="004C5E00">
      <w:pPr>
        <w:jc w:val="center"/>
        <w:rPr>
          <w:sz w:val="28"/>
          <w:szCs w:val="28"/>
        </w:rPr>
      </w:pPr>
      <w:r w:rsidRPr="004C5E00">
        <w:rPr>
          <w:sz w:val="28"/>
          <w:szCs w:val="28"/>
        </w:rPr>
        <w:t>第一节　参保登记</w:t>
      </w:r>
    </w:p>
    <w:p w:rsidR="004C5E00" w:rsidRPr="004C5E00" w:rsidRDefault="004C5E00" w:rsidP="004C5E00">
      <w:pPr>
        <w:rPr>
          <w:sz w:val="28"/>
          <w:szCs w:val="28"/>
        </w:rPr>
      </w:pPr>
      <w:r w:rsidRPr="004C5E00">
        <w:rPr>
          <w:sz w:val="28"/>
          <w:szCs w:val="28"/>
        </w:rPr>
        <w:t xml:space="preserve">　　第五条　登记部门应与工商行政管理、民政和机构编制管理机关等用人单位登记管理部门建立信息沟通机制，及时获取用人单位成立、终止的信息。</w:t>
      </w:r>
    </w:p>
    <w:p w:rsidR="004C5E00" w:rsidRPr="004C5E00" w:rsidRDefault="004C5E00" w:rsidP="004C5E00">
      <w:pPr>
        <w:rPr>
          <w:sz w:val="28"/>
          <w:szCs w:val="28"/>
        </w:rPr>
      </w:pPr>
      <w:r w:rsidRPr="004C5E00">
        <w:rPr>
          <w:sz w:val="28"/>
          <w:szCs w:val="28"/>
        </w:rPr>
        <w:t xml:space="preserve">　　获取的信息包括：工商注册号、单位名称、法定代表人、注册类型、成</w:t>
      </w:r>
      <w:r w:rsidRPr="004C5E00">
        <w:rPr>
          <w:sz w:val="28"/>
          <w:szCs w:val="28"/>
        </w:rPr>
        <w:lastRenderedPageBreak/>
        <w:t>立日期、变更事项、地址、联系电话等内容。</w:t>
      </w:r>
    </w:p>
    <w:p w:rsidR="004C5E00" w:rsidRPr="004C5E00" w:rsidRDefault="004C5E00" w:rsidP="004C5E00">
      <w:pPr>
        <w:rPr>
          <w:sz w:val="28"/>
          <w:szCs w:val="28"/>
        </w:rPr>
      </w:pPr>
      <w:r w:rsidRPr="004C5E00">
        <w:rPr>
          <w:sz w:val="28"/>
          <w:szCs w:val="28"/>
        </w:rPr>
        <w:t xml:space="preserve">　　第六条　登记部门应及时接收公安机关通报的参保人员出生、死亡，公民身份号码、姓名变更以及户口登记、迁移、注销等情况，掌握个人信息变动情况。</w:t>
      </w:r>
    </w:p>
    <w:p w:rsidR="004C5E00" w:rsidRPr="004C5E00" w:rsidRDefault="004C5E00" w:rsidP="004C5E00">
      <w:pPr>
        <w:rPr>
          <w:sz w:val="28"/>
          <w:szCs w:val="28"/>
        </w:rPr>
      </w:pPr>
      <w:r w:rsidRPr="004C5E00">
        <w:rPr>
          <w:sz w:val="28"/>
          <w:szCs w:val="28"/>
        </w:rPr>
        <w:t xml:space="preserve">　　第七条　用人单位依法参加工伤保险时，登记部门为其办理工伤保险参保登记。用人单位需填报《社会保险登记表》（表</w:t>
      </w:r>
      <w:r w:rsidRPr="004C5E00">
        <w:rPr>
          <w:sz w:val="28"/>
          <w:szCs w:val="28"/>
        </w:rPr>
        <w:t>2-1</w:t>
      </w:r>
      <w:r w:rsidRPr="004C5E00">
        <w:rPr>
          <w:sz w:val="28"/>
          <w:szCs w:val="28"/>
        </w:rPr>
        <w:t>）并提供以下证件和资料：</w:t>
      </w:r>
    </w:p>
    <w:p w:rsidR="004C5E00" w:rsidRPr="004C5E00" w:rsidRDefault="004C5E00" w:rsidP="004C5E00">
      <w:pPr>
        <w:rPr>
          <w:sz w:val="28"/>
          <w:szCs w:val="28"/>
        </w:rPr>
      </w:pPr>
      <w:r w:rsidRPr="004C5E00">
        <w:rPr>
          <w:sz w:val="28"/>
          <w:szCs w:val="28"/>
        </w:rPr>
        <w:t xml:space="preserve">　　（一）营业执照、事业单位法人证书、社会团体法人登记证书、民办非企业单位登记证书或批准成立证件；</w:t>
      </w:r>
    </w:p>
    <w:p w:rsidR="004C5E00" w:rsidRPr="004C5E00" w:rsidRDefault="004C5E00" w:rsidP="004C5E00">
      <w:pPr>
        <w:rPr>
          <w:sz w:val="28"/>
          <w:szCs w:val="28"/>
        </w:rPr>
      </w:pPr>
      <w:r w:rsidRPr="004C5E00">
        <w:rPr>
          <w:sz w:val="28"/>
          <w:szCs w:val="28"/>
        </w:rPr>
        <w:t xml:space="preserve">　　（二）组织机构统一代码证书；</w:t>
      </w:r>
    </w:p>
    <w:p w:rsidR="004C5E00" w:rsidRPr="004C5E00" w:rsidRDefault="004C5E00" w:rsidP="004C5E00">
      <w:pPr>
        <w:rPr>
          <w:sz w:val="28"/>
          <w:szCs w:val="28"/>
        </w:rPr>
      </w:pPr>
      <w:r w:rsidRPr="004C5E00">
        <w:rPr>
          <w:sz w:val="28"/>
          <w:szCs w:val="28"/>
        </w:rPr>
        <w:t xml:space="preserve">　　（三）省、自治区、直辖市经办机构规定的其他证件和资料。</w:t>
      </w:r>
    </w:p>
    <w:p w:rsidR="004C5E00" w:rsidRPr="004C5E00" w:rsidRDefault="004C5E00" w:rsidP="004C5E00">
      <w:pPr>
        <w:rPr>
          <w:sz w:val="28"/>
          <w:szCs w:val="28"/>
        </w:rPr>
      </w:pPr>
      <w:r w:rsidRPr="004C5E00">
        <w:rPr>
          <w:sz w:val="28"/>
          <w:szCs w:val="28"/>
        </w:rPr>
        <w:t xml:space="preserve">　　对在统筹地区外参加其他社会保险项目而申请在本地区参加工伤保险的，还应提供其社会保险登记证及统筹地区外的参保缴费证明。</w:t>
      </w:r>
    </w:p>
    <w:p w:rsidR="004C5E00" w:rsidRPr="004C5E00" w:rsidRDefault="004C5E00" w:rsidP="004C5E00">
      <w:pPr>
        <w:rPr>
          <w:sz w:val="28"/>
          <w:szCs w:val="28"/>
        </w:rPr>
      </w:pPr>
      <w:r w:rsidRPr="004C5E00">
        <w:rPr>
          <w:sz w:val="28"/>
          <w:szCs w:val="28"/>
        </w:rPr>
        <w:t xml:space="preserve">　　跨地区的特殊行业应采取相对集中的方式在统筹层次较高的地区异地参加工伤保险。</w:t>
      </w:r>
    </w:p>
    <w:p w:rsidR="004C5E00" w:rsidRPr="004C5E00" w:rsidRDefault="004C5E00" w:rsidP="004C5E00">
      <w:pPr>
        <w:rPr>
          <w:sz w:val="28"/>
          <w:szCs w:val="28"/>
        </w:rPr>
      </w:pPr>
      <w:r w:rsidRPr="004C5E00">
        <w:rPr>
          <w:sz w:val="28"/>
          <w:szCs w:val="28"/>
        </w:rPr>
        <w:t xml:space="preserve">　　第八条　用人单位依法为其职工办理社会保险登记时，需填报《参加社会保险人员登记变动申报名册》（表</w:t>
      </w:r>
      <w:r w:rsidRPr="004C5E00">
        <w:rPr>
          <w:sz w:val="28"/>
          <w:szCs w:val="28"/>
        </w:rPr>
        <w:t>2-2</w:t>
      </w:r>
      <w:r w:rsidRPr="004C5E00">
        <w:rPr>
          <w:sz w:val="28"/>
          <w:szCs w:val="28"/>
        </w:rPr>
        <w:t>）并提供以下证件和资料：</w:t>
      </w:r>
    </w:p>
    <w:p w:rsidR="004C5E00" w:rsidRPr="004C5E00" w:rsidRDefault="004C5E00" w:rsidP="004C5E00">
      <w:pPr>
        <w:rPr>
          <w:sz w:val="28"/>
          <w:szCs w:val="28"/>
        </w:rPr>
      </w:pPr>
      <w:r w:rsidRPr="004C5E00">
        <w:rPr>
          <w:sz w:val="28"/>
          <w:szCs w:val="28"/>
        </w:rPr>
        <w:t xml:space="preserve">　　（一）居民身份证原件及复印件；</w:t>
      </w:r>
    </w:p>
    <w:p w:rsidR="004C5E00" w:rsidRPr="004C5E00" w:rsidRDefault="004C5E00" w:rsidP="004C5E00">
      <w:pPr>
        <w:rPr>
          <w:sz w:val="28"/>
          <w:szCs w:val="28"/>
        </w:rPr>
      </w:pPr>
      <w:r w:rsidRPr="004C5E00">
        <w:rPr>
          <w:sz w:val="28"/>
          <w:szCs w:val="28"/>
        </w:rPr>
        <w:t xml:space="preserve">　　（二）劳动合同等用工手续；</w:t>
      </w:r>
    </w:p>
    <w:p w:rsidR="004C5E00" w:rsidRPr="004C5E00" w:rsidRDefault="004C5E00" w:rsidP="004C5E00">
      <w:pPr>
        <w:rPr>
          <w:sz w:val="28"/>
          <w:szCs w:val="28"/>
        </w:rPr>
      </w:pPr>
      <w:r w:rsidRPr="004C5E00">
        <w:rPr>
          <w:sz w:val="28"/>
          <w:szCs w:val="28"/>
        </w:rPr>
        <w:t xml:space="preserve">　　（三）省、自治区、直辖市经办机构规定的其他证件和资料。</w:t>
      </w:r>
    </w:p>
    <w:p w:rsidR="004C5E00" w:rsidRPr="004C5E00" w:rsidRDefault="004C5E00" w:rsidP="004C5E00">
      <w:pPr>
        <w:rPr>
          <w:sz w:val="28"/>
          <w:szCs w:val="28"/>
        </w:rPr>
      </w:pPr>
      <w:r w:rsidRPr="004C5E00">
        <w:rPr>
          <w:sz w:val="28"/>
          <w:szCs w:val="28"/>
        </w:rPr>
        <w:t xml:space="preserve">　　第九条　登记部门应自受理用人单位申报之日起</w:t>
      </w:r>
      <w:r w:rsidRPr="004C5E00">
        <w:rPr>
          <w:sz w:val="28"/>
          <w:szCs w:val="28"/>
        </w:rPr>
        <w:t>15</w:t>
      </w:r>
      <w:r w:rsidRPr="004C5E00">
        <w:rPr>
          <w:sz w:val="28"/>
          <w:szCs w:val="28"/>
        </w:rPr>
        <w:t>日内审核完毕。审核通过后，根据用人单位营业执照或其他批准成立证件中登记的主要经营范围，对照《国民经济行业分类》（</w:t>
      </w:r>
      <w:r w:rsidRPr="004C5E00">
        <w:rPr>
          <w:sz w:val="28"/>
          <w:szCs w:val="28"/>
        </w:rPr>
        <w:t>GB/T4754-2011</w:t>
      </w:r>
      <w:r w:rsidRPr="004C5E00">
        <w:rPr>
          <w:sz w:val="28"/>
          <w:szCs w:val="28"/>
        </w:rPr>
        <w:t>）和《工伤保险行业风险分类表》</w:t>
      </w:r>
      <w:r w:rsidRPr="004C5E00">
        <w:rPr>
          <w:sz w:val="28"/>
          <w:szCs w:val="28"/>
        </w:rPr>
        <w:lastRenderedPageBreak/>
        <w:t>（《关于工伤保险费率问题的通知》劳社部发</w:t>
      </w:r>
      <w:r w:rsidRPr="004C5E00">
        <w:rPr>
          <w:sz w:val="28"/>
          <w:szCs w:val="28"/>
        </w:rPr>
        <w:t>[2003]29</w:t>
      </w:r>
      <w:r w:rsidRPr="004C5E00">
        <w:rPr>
          <w:sz w:val="28"/>
          <w:szCs w:val="28"/>
        </w:rPr>
        <w:t>号），确定其行业风险类别。</w:t>
      </w:r>
    </w:p>
    <w:p w:rsidR="004C5E00" w:rsidRPr="004C5E00" w:rsidRDefault="004C5E00" w:rsidP="004C5E00">
      <w:pPr>
        <w:rPr>
          <w:sz w:val="28"/>
          <w:szCs w:val="28"/>
        </w:rPr>
      </w:pPr>
      <w:r w:rsidRPr="004C5E00">
        <w:rPr>
          <w:sz w:val="28"/>
          <w:szCs w:val="28"/>
        </w:rPr>
        <w:t xml:space="preserve">　　经办机构向首次参加社会保险的用人单位核发社会保险登记证，为首次参加社会保险的职工个人建立社会保险关系，核发社会保障卡。</w:t>
      </w:r>
    </w:p>
    <w:p w:rsidR="004C5E00" w:rsidRPr="004C5E00" w:rsidRDefault="004C5E00" w:rsidP="004C5E00">
      <w:pPr>
        <w:rPr>
          <w:sz w:val="28"/>
          <w:szCs w:val="28"/>
        </w:rPr>
      </w:pPr>
      <w:r w:rsidRPr="004C5E00">
        <w:rPr>
          <w:sz w:val="28"/>
          <w:szCs w:val="28"/>
        </w:rPr>
        <w:t xml:space="preserve">　　未通过参保审核的，登记部门应书面向用人单位说明原因。</w:t>
      </w:r>
    </w:p>
    <w:p w:rsidR="004C5E00" w:rsidRPr="004C5E00" w:rsidRDefault="004C5E00" w:rsidP="004C5E00">
      <w:pPr>
        <w:rPr>
          <w:sz w:val="28"/>
          <w:szCs w:val="28"/>
        </w:rPr>
      </w:pPr>
      <w:r w:rsidRPr="004C5E00">
        <w:rPr>
          <w:sz w:val="28"/>
          <w:szCs w:val="28"/>
        </w:rPr>
        <w:t xml:space="preserve">　　第十条　用人单位要为本月申报缴费期结束后新招录的职工及时申报并补缴工伤保险费，登记部门根据其填报的《参加社会保险人员登记变动申报名册》及相关资料，为其办理职工参保预登记。并在下月申报缴费期办理职工参保登记手续。</w:t>
      </w:r>
    </w:p>
    <w:p w:rsidR="004C5E00" w:rsidRPr="004C5E00" w:rsidRDefault="004C5E00" w:rsidP="004C5E00">
      <w:pPr>
        <w:jc w:val="center"/>
        <w:rPr>
          <w:sz w:val="28"/>
          <w:szCs w:val="28"/>
        </w:rPr>
      </w:pPr>
      <w:r w:rsidRPr="004C5E00">
        <w:rPr>
          <w:sz w:val="28"/>
          <w:szCs w:val="28"/>
        </w:rPr>
        <w:t>第二节　变更登记</w:t>
      </w:r>
    </w:p>
    <w:p w:rsidR="004C5E00" w:rsidRPr="004C5E00" w:rsidRDefault="004C5E00" w:rsidP="004C5E00">
      <w:pPr>
        <w:rPr>
          <w:sz w:val="28"/>
          <w:szCs w:val="28"/>
        </w:rPr>
      </w:pPr>
      <w:r w:rsidRPr="004C5E00">
        <w:rPr>
          <w:sz w:val="28"/>
          <w:szCs w:val="28"/>
        </w:rPr>
        <w:t xml:space="preserve">　　第十一条　用人单位在以下事项变更时，填报《社会保险变更登记表》（表</w:t>
      </w:r>
      <w:r w:rsidRPr="004C5E00">
        <w:rPr>
          <w:sz w:val="28"/>
          <w:szCs w:val="28"/>
        </w:rPr>
        <w:t>2-3</w:t>
      </w:r>
      <w:r w:rsidRPr="004C5E00">
        <w:rPr>
          <w:sz w:val="28"/>
          <w:szCs w:val="28"/>
        </w:rPr>
        <w:t>），并提供本规程第七条规定的证件和资料，登记部门为其办理工伤保险变更登记手续。</w:t>
      </w:r>
    </w:p>
    <w:p w:rsidR="004C5E00" w:rsidRPr="004C5E00" w:rsidRDefault="004C5E00" w:rsidP="004C5E00">
      <w:pPr>
        <w:rPr>
          <w:sz w:val="28"/>
          <w:szCs w:val="28"/>
        </w:rPr>
      </w:pPr>
      <w:r w:rsidRPr="004C5E00">
        <w:rPr>
          <w:sz w:val="28"/>
          <w:szCs w:val="28"/>
        </w:rPr>
        <w:t xml:space="preserve">　　（一）单位名称；</w:t>
      </w:r>
    </w:p>
    <w:p w:rsidR="004C5E00" w:rsidRPr="004C5E00" w:rsidRDefault="004C5E00" w:rsidP="004C5E00">
      <w:pPr>
        <w:rPr>
          <w:sz w:val="28"/>
          <w:szCs w:val="28"/>
        </w:rPr>
      </w:pPr>
      <w:r w:rsidRPr="004C5E00">
        <w:rPr>
          <w:sz w:val="28"/>
          <w:szCs w:val="28"/>
        </w:rPr>
        <w:t xml:space="preserve">　　（二）单位地址；</w:t>
      </w:r>
    </w:p>
    <w:p w:rsidR="004C5E00" w:rsidRPr="004C5E00" w:rsidRDefault="004C5E00" w:rsidP="004C5E00">
      <w:pPr>
        <w:rPr>
          <w:sz w:val="28"/>
          <w:szCs w:val="28"/>
        </w:rPr>
      </w:pPr>
      <w:r w:rsidRPr="004C5E00">
        <w:rPr>
          <w:sz w:val="28"/>
          <w:szCs w:val="28"/>
        </w:rPr>
        <w:t xml:space="preserve">　　（三）法定代表人或负责人；</w:t>
      </w:r>
    </w:p>
    <w:p w:rsidR="004C5E00" w:rsidRPr="004C5E00" w:rsidRDefault="004C5E00" w:rsidP="004C5E00">
      <w:pPr>
        <w:rPr>
          <w:sz w:val="28"/>
          <w:szCs w:val="28"/>
        </w:rPr>
      </w:pPr>
      <w:r w:rsidRPr="004C5E00">
        <w:rPr>
          <w:sz w:val="28"/>
          <w:szCs w:val="28"/>
        </w:rPr>
        <w:t xml:space="preserve">　　（四）单位类型；</w:t>
      </w:r>
    </w:p>
    <w:p w:rsidR="004C5E00" w:rsidRPr="004C5E00" w:rsidRDefault="004C5E00" w:rsidP="004C5E00">
      <w:pPr>
        <w:rPr>
          <w:sz w:val="28"/>
          <w:szCs w:val="28"/>
        </w:rPr>
      </w:pPr>
      <w:r w:rsidRPr="004C5E00">
        <w:rPr>
          <w:sz w:val="28"/>
          <w:szCs w:val="28"/>
        </w:rPr>
        <w:t xml:space="preserve">　　（五）组织机构统一代码；</w:t>
      </w:r>
    </w:p>
    <w:p w:rsidR="004C5E00" w:rsidRPr="004C5E00" w:rsidRDefault="004C5E00" w:rsidP="004C5E00">
      <w:pPr>
        <w:rPr>
          <w:sz w:val="28"/>
          <w:szCs w:val="28"/>
        </w:rPr>
      </w:pPr>
      <w:r w:rsidRPr="004C5E00">
        <w:rPr>
          <w:sz w:val="28"/>
          <w:szCs w:val="28"/>
        </w:rPr>
        <w:t xml:space="preserve">　　（六）主管部门或隶属关系；</w:t>
      </w:r>
    </w:p>
    <w:p w:rsidR="004C5E00" w:rsidRPr="004C5E00" w:rsidRDefault="004C5E00" w:rsidP="004C5E00">
      <w:pPr>
        <w:rPr>
          <w:sz w:val="28"/>
          <w:szCs w:val="28"/>
        </w:rPr>
      </w:pPr>
      <w:r w:rsidRPr="004C5E00">
        <w:rPr>
          <w:sz w:val="28"/>
          <w:szCs w:val="28"/>
        </w:rPr>
        <w:t xml:space="preserve">　　（七）开户银行及账号；</w:t>
      </w:r>
    </w:p>
    <w:p w:rsidR="004C5E00" w:rsidRPr="004C5E00" w:rsidRDefault="004C5E00" w:rsidP="004C5E00">
      <w:pPr>
        <w:rPr>
          <w:sz w:val="28"/>
          <w:szCs w:val="28"/>
        </w:rPr>
      </w:pPr>
      <w:r w:rsidRPr="004C5E00">
        <w:rPr>
          <w:sz w:val="28"/>
          <w:szCs w:val="28"/>
        </w:rPr>
        <w:t xml:space="preserve">　　（八）经营范围；</w:t>
      </w:r>
    </w:p>
    <w:p w:rsidR="004C5E00" w:rsidRPr="004C5E00" w:rsidRDefault="004C5E00" w:rsidP="004C5E00">
      <w:pPr>
        <w:rPr>
          <w:sz w:val="28"/>
          <w:szCs w:val="28"/>
        </w:rPr>
      </w:pPr>
      <w:r w:rsidRPr="004C5E00">
        <w:rPr>
          <w:sz w:val="28"/>
          <w:szCs w:val="28"/>
        </w:rPr>
        <w:t xml:space="preserve">　　（九）省、自治区、直辖市经办机构规定的其他事项。</w:t>
      </w:r>
    </w:p>
    <w:p w:rsidR="004C5E00" w:rsidRPr="004C5E00" w:rsidRDefault="004C5E00" w:rsidP="004C5E00">
      <w:pPr>
        <w:rPr>
          <w:sz w:val="28"/>
          <w:szCs w:val="28"/>
        </w:rPr>
      </w:pPr>
      <w:r w:rsidRPr="004C5E00">
        <w:rPr>
          <w:sz w:val="28"/>
          <w:szCs w:val="28"/>
        </w:rPr>
        <w:t xml:space="preserve">　　第十二条　用人单位用工情况发生变更时，需填报《参加社会保险人员</w:t>
      </w:r>
      <w:r w:rsidRPr="004C5E00">
        <w:rPr>
          <w:sz w:val="28"/>
          <w:szCs w:val="28"/>
        </w:rPr>
        <w:lastRenderedPageBreak/>
        <w:t>登记变动申报名册》并提供以下证件和资料：</w:t>
      </w:r>
    </w:p>
    <w:p w:rsidR="004C5E00" w:rsidRPr="004C5E00" w:rsidRDefault="004C5E00" w:rsidP="004C5E00">
      <w:pPr>
        <w:rPr>
          <w:sz w:val="28"/>
          <w:szCs w:val="28"/>
        </w:rPr>
      </w:pPr>
      <w:r w:rsidRPr="004C5E00">
        <w:rPr>
          <w:sz w:val="28"/>
          <w:szCs w:val="28"/>
        </w:rPr>
        <w:t xml:space="preserve">　　（一）新招录：劳动合同等用工手续；</w:t>
      </w:r>
    </w:p>
    <w:p w:rsidR="004C5E00" w:rsidRPr="004C5E00" w:rsidRDefault="004C5E00" w:rsidP="004C5E00">
      <w:pPr>
        <w:rPr>
          <w:sz w:val="28"/>
          <w:szCs w:val="28"/>
        </w:rPr>
      </w:pPr>
      <w:r w:rsidRPr="004C5E00">
        <w:rPr>
          <w:sz w:val="28"/>
          <w:szCs w:val="28"/>
        </w:rPr>
        <w:t xml:space="preserve">　　其中属于招录外单位在册不在岗职工（含企事业单位停薪留职人员、未达到法定退休年龄人员、下岗待岗人员及经营性停产放长假人员）在本单位从事临时劳动，存在多重劳动关系参加工伤保险的，需提供劳动协议或事实劳动关系的证明；</w:t>
      </w:r>
    </w:p>
    <w:p w:rsidR="004C5E00" w:rsidRPr="004C5E00" w:rsidRDefault="004C5E00" w:rsidP="004C5E00">
      <w:pPr>
        <w:rPr>
          <w:sz w:val="28"/>
          <w:szCs w:val="28"/>
        </w:rPr>
      </w:pPr>
      <w:r w:rsidRPr="004C5E00">
        <w:rPr>
          <w:sz w:val="28"/>
          <w:szCs w:val="28"/>
        </w:rPr>
        <w:t xml:space="preserve">　　（二）解除或终止劳动关系：劳动合同到期、开除、辞退、辞职、应征入伍等相关资料或证明；</w:t>
      </w:r>
    </w:p>
    <w:p w:rsidR="004C5E00" w:rsidRPr="004C5E00" w:rsidRDefault="004C5E00" w:rsidP="004C5E00">
      <w:pPr>
        <w:rPr>
          <w:sz w:val="28"/>
          <w:szCs w:val="28"/>
        </w:rPr>
      </w:pPr>
      <w:r w:rsidRPr="004C5E00">
        <w:rPr>
          <w:sz w:val="28"/>
          <w:szCs w:val="28"/>
        </w:rPr>
        <w:t xml:space="preserve">　　（三）退休：退休审批表；</w:t>
      </w:r>
    </w:p>
    <w:p w:rsidR="004C5E00" w:rsidRPr="004C5E00" w:rsidRDefault="004C5E00" w:rsidP="004C5E00">
      <w:pPr>
        <w:rPr>
          <w:sz w:val="28"/>
          <w:szCs w:val="28"/>
        </w:rPr>
      </w:pPr>
      <w:r w:rsidRPr="004C5E00">
        <w:rPr>
          <w:sz w:val="28"/>
          <w:szCs w:val="28"/>
        </w:rPr>
        <w:t xml:space="preserve">　　（四）死亡：居民死亡医学证明书或其他死亡证明材料；</w:t>
      </w:r>
    </w:p>
    <w:p w:rsidR="004C5E00" w:rsidRPr="004C5E00" w:rsidRDefault="004C5E00" w:rsidP="004C5E00">
      <w:pPr>
        <w:rPr>
          <w:sz w:val="28"/>
          <w:szCs w:val="28"/>
        </w:rPr>
      </w:pPr>
      <w:r w:rsidRPr="004C5E00">
        <w:rPr>
          <w:sz w:val="28"/>
          <w:szCs w:val="28"/>
        </w:rPr>
        <w:t xml:space="preserve">　　（五）其他情形：省、自治区、直辖市经办机构规定的其他相关资料。</w:t>
      </w:r>
    </w:p>
    <w:p w:rsidR="004C5E00" w:rsidRPr="004C5E00" w:rsidRDefault="004C5E00" w:rsidP="004C5E00">
      <w:pPr>
        <w:rPr>
          <w:sz w:val="28"/>
          <w:szCs w:val="28"/>
        </w:rPr>
      </w:pPr>
      <w:r w:rsidRPr="004C5E00">
        <w:rPr>
          <w:sz w:val="28"/>
          <w:szCs w:val="28"/>
        </w:rPr>
        <w:t xml:space="preserve">　　第十三条　登记部门对用人单位社会保险登记事项发生变化的，收回原社会保险登记证，并重新核发。对职工姓名、公民身份号码发生变更的，更新社会保障卡。</w:t>
      </w:r>
    </w:p>
    <w:p w:rsidR="004C5E00" w:rsidRPr="004C5E00" w:rsidRDefault="004C5E00" w:rsidP="004C5E00">
      <w:pPr>
        <w:rPr>
          <w:sz w:val="28"/>
          <w:szCs w:val="28"/>
        </w:rPr>
      </w:pPr>
      <w:r w:rsidRPr="004C5E00">
        <w:rPr>
          <w:sz w:val="28"/>
          <w:szCs w:val="28"/>
        </w:rPr>
        <w:t xml:space="preserve">　　未通过变更审核的，登记部门应书面向用人单位说明原因。</w:t>
      </w:r>
    </w:p>
    <w:p w:rsidR="004C5E00" w:rsidRPr="004C5E00" w:rsidRDefault="004C5E00" w:rsidP="004C5E00">
      <w:pPr>
        <w:jc w:val="center"/>
        <w:rPr>
          <w:sz w:val="28"/>
          <w:szCs w:val="28"/>
        </w:rPr>
      </w:pPr>
      <w:r w:rsidRPr="004C5E00">
        <w:rPr>
          <w:sz w:val="28"/>
          <w:szCs w:val="28"/>
        </w:rPr>
        <w:t>第三节　注销登记</w:t>
      </w:r>
    </w:p>
    <w:p w:rsidR="004C5E00" w:rsidRPr="004C5E00" w:rsidRDefault="004C5E00" w:rsidP="004C5E00">
      <w:pPr>
        <w:rPr>
          <w:sz w:val="28"/>
          <w:szCs w:val="28"/>
        </w:rPr>
      </w:pPr>
      <w:r w:rsidRPr="004C5E00">
        <w:rPr>
          <w:sz w:val="28"/>
          <w:szCs w:val="28"/>
        </w:rPr>
        <w:t xml:space="preserve">　　第十四条　用人单位发生以下情形时，填报《社会保险注销登记表》（表</w:t>
      </w:r>
      <w:r w:rsidRPr="004C5E00">
        <w:rPr>
          <w:sz w:val="28"/>
          <w:szCs w:val="28"/>
        </w:rPr>
        <w:t>2-4</w:t>
      </w:r>
      <w:r w:rsidRPr="004C5E00">
        <w:rPr>
          <w:sz w:val="28"/>
          <w:szCs w:val="28"/>
        </w:rPr>
        <w:t>），登记部门为其办理社会保险注销登记手续：</w:t>
      </w:r>
    </w:p>
    <w:p w:rsidR="004C5E00" w:rsidRPr="004C5E00" w:rsidRDefault="004C5E00" w:rsidP="004C5E00">
      <w:pPr>
        <w:rPr>
          <w:sz w:val="28"/>
          <w:szCs w:val="28"/>
        </w:rPr>
      </w:pPr>
      <w:r w:rsidRPr="004C5E00">
        <w:rPr>
          <w:sz w:val="28"/>
          <w:szCs w:val="28"/>
        </w:rPr>
        <w:t xml:space="preserve">　　（一）营业执照被注销或吊销；</w:t>
      </w:r>
    </w:p>
    <w:p w:rsidR="004C5E00" w:rsidRPr="004C5E00" w:rsidRDefault="004C5E00" w:rsidP="004C5E00">
      <w:pPr>
        <w:rPr>
          <w:sz w:val="28"/>
          <w:szCs w:val="28"/>
        </w:rPr>
      </w:pPr>
      <w:r w:rsidRPr="004C5E00">
        <w:rPr>
          <w:sz w:val="28"/>
          <w:szCs w:val="28"/>
        </w:rPr>
        <w:t xml:space="preserve">　　（二）被批准解散、撤消、合并、破产、终止；</w:t>
      </w:r>
    </w:p>
    <w:p w:rsidR="004C5E00" w:rsidRPr="004C5E00" w:rsidRDefault="004C5E00" w:rsidP="004C5E00">
      <w:pPr>
        <w:rPr>
          <w:sz w:val="28"/>
          <w:szCs w:val="28"/>
        </w:rPr>
      </w:pPr>
      <w:r w:rsidRPr="004C5E00">
        <w:rPr>
          <w:sz w:val="28"/>
          <w:szCs w:val="28"/>
        </w:rPr>
        <w:t xml:space="preserve">　　（三）国家法律、法规规定的其他情形。</w:t>
      </w:r>
    </w:p>
    <w:p w:rsidR="004C5E00" w:rsidRPr="004C5E00" w:rsidRDefault="004C5E00" w:rsidP="004C5E00">
      <w:pPr>
        <w:rPr>
          <w:sz w:val="28"/>
          <w:szCs w:val="28"/>
        </w:rPr>
      </w:pPr>
      <w:r w:rsidRPr="004C5E00">
        <w:rPr>
          <w:sz w:val="28"/>
          <w:szCs w:val="28"/>
        </w:rPr>
        <w:t xml:space="preserve">　　根据《社会保险登记管理办法》，用人单位营业执照被注销或吊销且连续两年未办理登记证验证，经办机构可强制进行注销登记。</w:t>
      </w:r>
    </w:p>
    <w:p w:rsidR="004C5E00" w:rsidRPr="004C5E00" w:rsidRDefault="004C5E00" w:rsidP="004C5E00">
      <w:pPr>
        <w:rPr>
          <w:sz w:val="28"/>
          <w:szCs w:val="28"/>
        </w:rPr>
      </w:pPr>
      <w:r w:rsidRPr="004C5E00">
        <w:rPr>
          <w:sz w:val="28"/>
          <w:szCs w:val="28"/>
        </w:rPr>
        <w:lastRenderedPageBreak/>
        <w:t xml:space="preserve">　　第十五条　用人单位办理注销登记时，根据注销类型分别提供以下证件和资料：</w:t>
      </w:r>
    </w:p>
    <w:p w:rsidR="004C5E00" w:rsidRPr="004C5E00" w:rsidRDefault="004C5E00" w:rsidP="004C5E00">
      <w:pPr>
        <w:rPr>
          <w:sz w:val="28"/>
          <w:szCs w:val="28"/>
        </w:rPr>
      </w:pPr>
      <w:r w:rsidRPr="004C5E00">
        <w:rPr>
          <w:sz w:val="28"/>
          <w:szCs w:val="28"/>
        </w:rPr>
        <w:t xml:space="preserve">　　（一）注销通知或人民法院判决单位破产等法律文书；</w:t>
      </w:r>
    </w:p>
    <w:p w:rsidR="004C5E00" w:rsidRPr="004C5E00" w:rsidRDefault="004C5E00" w:rsidP="004C5E00">
      <w:pPr>
        <w:rPr>
          <w:sz w:val="28"/>
          <w:szCs w:val="28"/>
        </w:rPr>
      </w:pPr>
      <w:r w:rsidRPr="004C5E00">
        <w:rPr>
          <w:sz w:val="28"/>
          <w:szCs w:val="28"/>
        </w:rPr>
        <w:t xml:space="preserve">　　（二）用人单位主管部门或有关部门批准解散、撤消、终止或合并的有关文件；</w:t>
      </w:r>
    </w:p>
    <w:p w:rsidR="004C5E00" w:rsidRPr="004C5E00" w:rsidRDefault="004C5E00" w:rsidP="004C5E00">
      <w:pPr>
        <w:rPr>
          <w:sz w:val="28"/>
          <w:szCs w:val="28"/>
        </w:rPr>
      </w:pPr>
      <w:r w:rsidRPr="004C5E00">
        <w:rPr>
          <w:sz w:val="28"/>
          <w:szCs w:val="28"/>
        </w:rPr>
        <w:t xml:space="preserve">　　（三）社会保险登记证；</w:t>
      </w:r>
    </w:p>
    <w:p w:rsidR="004C5E00" w:rsidRPr="004C5E00" w:rsidRDefault="004C5E00" w:rsidP="004C5E00">
      <w:pPr>
        <w:rPr>
          <w:sz w:val="28"/>
          <w:szCs w:val="28"/>
        </w:rPr>
      </w:pPr>
      <w:r w:rsidRPr="004C5E00">
        <w:rPr>
          <w:sz w:val="28"/>
          <w:szCs w:val="28"/>
        </w:rPr>
        <w:t xml:space="preserve">　　（四）省、自治区、直辖市经办机构规定的其他证件和资料。</w:t>
      </w:r>
    </w:p>
    <w:p w:rsidR="004C5E00" w:rsidRPr="004C5E00" w:rsidRDefault="004C5E00" w:rsidP="004C5E00">
      <w:pPr>
        <w:rPr>
          <w:sz w:val="28"/>
          <w:szCs w:val="28"/>
        </w:rPr>
      </w:pPr>
      <w:r w:rsidRPr="004C5E00">
        <w:rPr>
          <w:sz w:val="28"/>
          <w:szCs w:val="28"/>
        </w:rPr>
        <w:t xml:space="preserve">　　第十六条　登记部门审核上述证件和资料，并会同征缴部门确认用人单位结清欠费、滞纳金等，对符合注销条件的，办理注销社会保险登记手续。对已注销社会保险登记的用人单位职工信息另行管理。</w:t>
      </w:r>
    </w:p>
    <w:p w:rsidR="004C5E00" w:rsidRPr="004C5E00" w:rsidRDefault="004C5E00" w:rsidP="004C5E00">
      <w:pPr>
        <w:jc w:val="center"/>
        <w:rPr>
          <w:sz w:val="28"/>
          <w:szCs w:val="28"/>
        </w:rPr>
      </w:pPr>
      <w:r w:rsidRPr="004C5E00">
        <w:rPr>
          <w:sz w:val="28"/>
          <w:szCs w:val="28"/>
        </w:rPr>
        <w:t>第四节　社会保险登记证管理</w:t>
      </w:r>
    </w:p>
    <w:p w:rsidR="004C5E00" w:rsidRPr="004C5E00" w:rsidRDefault="004C5E00" w:rsidP="004C5E00">
      <w:pPr>
        <w:rPr>
          <w:sz w:val="28"/>
          <w:szCs w:val="28"/>
        </w:rPr>
      </w:pPr>
      <w:r w:rsidRPr="004C5E00">
        <w:rPr>
          <w:sz w:val="28"/>
          <w:szCs w:val="28"/>
        </w:rPr>
        <w:t xml:space="preserve">　　第十七条　登记部门应定期对用人单位进行社会保险登记证验证，审核其社会保险登记项目变化、规范参保等情况，并要求其在规定的时间内提供以下证件和资料：</w:t>
      </w:r>
    </w:p>
    <w:p w:rsidR="004C5E00" w:rsidRPr="004C5E00" w:rsidRDefault="004C5E00" w:rsidP="004C5E00">
      <w:pPr>
        <w:rPr>
          <w:sz w:val="28"/>
          <w:szCs w:val="28"/>
        </w:rPr>
      </w:pPr>
      <w:r w:rsidRPr="004C5E00">
        <w:rPr>
          <w:sz w:val="28"/>
          <w:szCs w:val="28"/>
        </w:rPr>
        <w:t xml:space="preserve">　　（一）社会保险登记证；</w:t>
      </w:r>
    </w:p>
    <w:p w:rsidR="004C5E00" w:rsidRPr="004C5E00" w:rsidRDefault="004C5E00" w:rsidP="004C5E00">
      <w:pPr>
        <w:rPr>
          <w:sz w:val="28"/>
          <w:szCs w:val="28"/>
        </w:rPr>
      </w:pPr>
      <w:r w:rsidRPr="004C5E00">
        <w:rPr>
          <w:sz w:val="28"/>
          <w:szCs w:val="28"/>
        </w:rPr>
        <w:t xml:space="preserve">　　（二）营业执照、批准成立证件或其他核准执业证件；</w:t>
      </w:r>
    </w:p>
    <w:p w:rsidR="004C5E00" w:rsidRPr="004C5E00" w:rsidRDefault="004C5E00" w:rsidP="004C5E00">
      <w:pPr>
        <w:rPr>
          <w:sz w:val="28"/>
          <w:szCs w:val="28"/>
        </w:rPr>
      </w:pPr>
      <w:r w:rsidRPr="004C5E00">
        <w:rPr>
          <w:sz w:val="28"/>
          <w:szCs w:val="28"/>
        </w:rPr>
        <w:t xml:space="preserve">　　（三）组织机构统一代码证书；</w:t>
      </w:r>
    </w:p>
    <w:p w:rsidR="004C5E00" w:rsidRPr="004C5E00" w:rsidRDefault="004C5E00" w:rsidP="004C5E00">
      <w:pPr>
        <w:rPr>
          <w:sz w:val="28"/>
          <w:szCs w:val="28"/>
        </w:rPr>
      </w:pPr>
      <w:r w:rsidRPr="004C5E00">
        <w:rPr>
          <w:sz w:val="28"/>
          <w:szCs w:val="28"/>
        </w:rPr>
        <w:t xml:space="preserve">　　（四）省、自治区、直辖市经办机构规定的其他证件和资料。</w:t>
      </w:r>
    </w:p>
    <w:p w:rsidR="004C5E00" w:rsidRPr="004C5E00" w:rsidRDefault="004C5E00" w:rsidP="004C5E00">
      <w:pPr>
        <w:rPr>
          <w:sz w:val="28"/>
          <w:szCs w:val="28"/>
        </w:rPr>
      </w:pPr>
      <w:r w:rsidRPr="004C5E00">
        <w:rPr>
          <w:sz w:val="28"/>
          <w:szCs w:val="28"/>
        </w:rPr>
        <w:t xml:space="preserve">　　第十八条　登记部门审核用人单位提供的证件和资料，核实用人单位为其职工办理应参加保险项目的登记、申报工资和缴费、社会保险变更登记或注销登记，以及经办机构规定的其他情况，生成《社会保险验证审核表》（表</w:t>
      </w:r>
      <w:r w:rsidRPr="004C5E00">
        <w:rPr>
          <w:sz w:val="28"/>
          <w:szCs w:val="28"/>
        </w:rPr>
        <w:t>2-5</w:t>
      </w:r>
      <w:r w:rsidRPr="004C5E00">
        <w:rPr>
          <w:sz w:val="28"/>
          <w:szCs w:val="28"/>
        </w:rPr>
        <w:t>），并会同征缴部门和稽核部门确定审核结果。</w:t>
      </w:r>
    </w:p>
    <w:p w:rsidR="004C5E00" w:rsidRPr="004C5E00" w:rsidRDefault="004C5E00" w:rsidP="004C5E00">
      <w:pPr>
        <w:rPr>
          <w:sz w:val="28"/>
          <w:szCs w:val="28"/>
        </w:rPr>
      </w:pPr>
      <w:r w:rsidRPr="004C5E00">
        <w:rPr>
          <w:sz w:val="28"/>
          <w:szCs w:val="28"/>
        </w:rPr>
        <w:t xml:space="preserve">　　对确认存在违规情况的，暂不予办理验证签章；对相关证件和资料齐全</w:t>
      </w:r>
      <w:r w:rsidRPr="004C5E00">
        <w:rPr>
          <w:sz w:val="28"/>
          <w:szCs w:val="28"/>
        </w:rPr>
        <w:lastRenderedPageBreak/>
        <w:t>的，在社会保险登记证验证记录页，签署验证日期，加盖经办机构验证专用章。</w:t>
      </w:r>
    </w:p>
    <w:p w:rsidR="004C5E00" w:rsidRPr="004C5E00" w:rsidRDefault="004C5E00" w:rsidP="004C5E00">
      <w:pPr>
        <w:rPr>
          <w:sz w:val="28"/>
          <w:szCs w:val="28"/>
        </w:rPr>
      </w:pPr>
      <w:r w:rsidRPr="004C5E00">
        <w:rPr>
          <w:sz w:val="28"/>
          <w:szCs w:val="28"/>
        </w:rPr>
        <w:t xml:space="preserve">　　第十九条　社会保险登记证有效期满或符合本规程第十一条规定的用人单位，登记部门受理申请后，重新核发社会保险登记证，记载重新核发登记证原因及日期。</w:t>
      </w:r>
    </w:p>
    <w:p w:rsidR="004C5E00" w:rsidRPr="004C5E00" w:rsidRDefault="004C5E00" w:rsidP="004C5E00">
      <w:pPr>
        <w:rPr>
          <w:sz w:val="28"/>
          <w:szCs w:val="28"/>
        </w:rPr>
      </w:pPr>
      <w:r w:rsidRPr="004C5E00">
        <w:rPr>
          <w:sz w:val="28"/>
          <w:szCs w:val="28"/>
        </w:rPr>
        <w:t xml:space="preserve">　　符合本规程第十六条规定的用人单位，经办机构应收回社会保险登记证，加盖作废章。</w:t>
      </w:r>
    </w:p>
    <w:p w:rsidR="004C5E00" w:rsidRPr="004C5E00" w:rsidRDefault="004C5E00" w:rsidP="004C5E00">
      <w:pPr>
        <w:rPr>
          <w:sz w:val="28"/>
          <w:szCs w:val="28"/>
        </w:rPr>
      </w:pPr>
      <w:r w:rsidRPr="004C5E00">
        <w:rPr>
          <w:sz w:val="28"/>
          <w:szCs w:val="28"/>
        </w:rPr>
        <w:t xml:space="preserve">　　第二十条　遗失、损毁社会保险登记证的，用人单位需要提供遗失、损毁证明资料，并提出书面申请，登记部门审核用人单位提供的相关证件和资料，补发社会保险登记证。</w:t>
      </w:r>
    </w:p>
    <w:p w:rsidR="004C5E00" w:rsidRPr="004C5E00" w:rsidRDefault="004C5E00" w:rsidP="004C5E00">
      <w:pPr>
        <w:rPr>
          <w:sz w:val="28"/>
          <w:szCs w:val="28"/>
        </w:rPr>
      </w:pPr>
      <w:r w:rsidRPr="004C5E00">
        <w:rPr>
          <w:sz w:val="28"/>
          <w:szCs w:val="28"/>
        </w:rPr>
        <w:t xml:space="preserve">　　第二十一条　未按规定办理社会保险年检验证与换证的用人单位，应转交稽核部门督促办理。</w:t>
      </w:r>
    </w:p>
    <w:p w:rsidR="004C5E00" w:rsidRPr="004C5E00" w:rsidRDefault="004C5E00" w:rsidP="004C5E00">
      <w:pPr>
        <w:jc w:val="center"/>
        <w:rPr>
          <w:sz w:val="28"/>
          <w:szCs w:val="28"/>
        </w:rPr>
      </w:pPr>
      <w:r w:rsidRPr="004C5E00">
        <w:rPr>
          <w:b/>
          <w:bCs/>
          <w:sz w:val="28"/>
          <w:szCs w:val="28"/>
        </w:rPr>
        <w:t>第三章　工伤保险费征缴</w:t>
      </w:r>
    </w:p>
    <w:p w:rsidR="004C5E00" w:rsidRPr="004C5E00" w:rsidRDefault="004C5E00" w:rsidP="004C5E00">
      <w:pPr>
        <w:rPr>
          <w:sz w:val="28"/>
          <w:szCs w:val="28"/>
        </w:rPr>
      </w:pPr>
      <w:r w:rsidRPr="004C5E00">
        <w:rPr>
          <w:sz w:val="28"/>
          <w:szCs w:val="28"/>
        </w:rPr>
        <w:t xml:space="preserve">　　工伤保险费征缴包括基数核定、费率核定、缴费核定、缴费结算、欠费管理等内容。</w:t>
      </w:r>
    </w:p>
    <w:p w:rsidR="004C5E00" w:rsidRPr="004C5E00" w:rsidRDefault="004C5E00" w:rsidP="004C5E00">
      <w:pPr>
        <w:jc w:val="center"/>
        <w:rPr>
          <w:sz w:val="28"/>
          <w:szCs w:val="28"/>
        </w:rPr>
      </w:pPr>
      <w:r w:rsidRPr="004C5E00">
        <w:rPr>
          <w:sz w:val="28"/>
          <w:szCs w:val="28"/>
        </w:rPr>
        <w:t>第一节　基数核定</w:t>
      </w:r>
    </w:p>
    <w:p w:rsidR="004C5E00" w:rsidRPr="004C5E00" w:rsidRDefault="004C5E00" w:rsidP="004C5E00">
      <w:pPr>
        <w:rPr>
          <w:sz w:val="28"/>
          <w:szCs w:val="28"/>
        </w:rPr>
      </w:pPr>
      <w:r w:rsidRPr="004C5E00">
        <w:rPr>
          <w:sz w:val="28"/>
          <w:szCs w:val="28"/>
        </w:rPr>
        <w:t xml:space="preserve">　　第二十二条　征缴部门按统筹地区规定时间受理用人单位填报的《工伤保险缴费基数申报核定表》（表</w:t>
      </w:r>
      <w:r w:rsidRPr="004C5E00">
        <w:rPr>
          <w:sz w:val="28"/>
          <w:szCs w:val="28"/>
        </w:rPr>
        <w:t>3-1</w:t>
      </w:r>
      <w:r w:rsidRPr="004C5E00">
        <w:rPr>
          <w:sz w:val="28"/>
          <w:szCs w:val="28"/>
        </w:rPr>
        <w:t>），并要求其提供以下资料：</w:t>
      </w:r>
    </w:p>
    <w:p w:rsidR="004C5E00" w:rsidRPr="004C5E00" w:rsidRDefault="004C5E00" w:rsidP="004C5E00">
      <w:pPr>
        <w:rPr>
          <w:sz w:val="28"/>
          <w:szCs w:val="28"/>
        </w:rPr>
      </w:pPr>
      <w:r w:rsidRPr="004C5E00">
        <w:rPr>
          <w:sz w:val="28"/>
          <w:szCs w:val="28"/>
        </w:rPr>
        <w:t xml:space="preserve">　　（一）劳动工资统计月（年）报表；</w:t>
      </w:r>
    </w:p>
    <w:p w:rsidR="004C5E00" w:rsidRPr="004C5E00" w:rsidRDefault="004C5E00" w:rsidP="004C5E00">
      <w:pPr>
        <w:rPr>
          <w:sz w:val="28"/>
          <w:szCs w:val="28"/>
        </w:rPr>
      </w:pPr>
      <w:r w:rsidRPr="004C5E00">
        <w:rPr>
          <w:sz w:val="28"/>
          <w:szCs w:val="28"/>
        </w:rPr>
        <w:t xml:space="preserve">　　（二）职工工资发放明细表；</w:t>
      </w:r>
    </w:p>
    <w:p w:rsidR="004C5E00" w:rsidRPr="004C5E00" w:rsidRDefault="004C5E00" w:rsidP="004C5E00">
      <w:pPr>
        <w:rPr>
          <w:sz w:val="28"/>
          <w:szCs w:val="28"/>
        </w:rPr>
      </w:pPr>
      <w:r w:rsidRPr="004C5E00">
        <w:rPr>
          <w:sz w:val="28"/>
          <w:szCs w:val="28"/>
        </w:rPr>
        <w:t xml:space="preserve">　　（三）《缴费工资申报名册》（表</w:t>
      </w:r>
      <w:r w:rsidRPr="004C5E00">
        <w:rPr>
          <w:sz w:val="28"/>
          <w:szCs w:val="28"/>
        </w:rPr>
        <w:t>3-2</w:t>
      </w:r>
      <w:r w:rsidRPr="004C5E00">
        <w:rPr>
          <w:sz w:val="28"/>
          <w:szCs w:val="28"/>
        </w:rPr>
        <w:t>）；</w:t>
      </w:r>
    </w:p>
    <w:p w:rsidR="004C5E00" w:rsidRPr="004C5E00" w:rsidRDefault="004C5E00" w:rsidP="004C5E00">
      <w:pPr>
        <w:rPr>
          <w:sz w:val="28"/>
          <w:szCs w:val="28"/>
        </w:rPr>
      </w:pPr>
      <w:r w:rsidRPr="004C5E00">
        <w:rPr>
          <w:sz w:val="28"/>
          <w:szCs w:val="28"/>
        </w:rPr>
        <w:t xml:space="preserve">　　（四）省、自治区、直辖市经办机构规定的其他资料。</w:t>
      </w:r>
    </w:p>
    <w:p w:rsidR="004C5E00" w:rsidRPr="004C5E00" w:rsidRDefault="004C5E00" w:rsidP="004C5E00">
      <w:pPr>
        <w:rPr>
          <w:sz w:val="28"/>
          <w:szCs w:val="28"/>
        </w:rPr>
      </w:pPr>
      <w:r w:rsidRPr="004C5E00">
        <w:rPr>
          <w:sz w:val="28"/>
          <w:szCs w:val="28"/>
        </w:rPr>
        <w:t xml:space="preserve">　　第二十三条　征缴部门在规定时间审核用人单位提供的基数核定申报资</w:t>
      </w:r>
      <w:r w:rsidRPr="004C5E00">
        <w:rPr>
          <w:sz w:val="28"/>
          <w:szCs w:val="28"/>
        </w:rPr>
        <w:lastRenderedPageBreak/>
        <w:t>料，确认职工人数、工资总额后，核定当期缴费基数，生成《缴费基数确认名册》（表</w:t>
      </w:r>
      <w:r w:rsidRPr="004C5E00">
        <w:rPr>
          <w:sz w:val="28"/>
          <w:szCs w:val="28"/>
        </w:rPr>
        <w:t>3-3</w:t>
      </w:r>
      <w:r w:rsidRPr="004C5E00">
        <w:rPr>
          <w:sz w:val="28"/>
          <w:szCs w:val="28"/>
        </w:rPr>
        <w:t>），由用人单位确认。</w:t>
      </w:r>
    </w:p>
    <w:p w:rsidR="004C5E00" w:rsidRPr="004C5E00" w:rsidRDefault="004C5E00" w:rsidP="004C5E00">
      <w:pPr>
        <w:rPr>
          <w:sz w:val="28"/>
          <w:szCs w:val="28"/>
        </w:rPr>
      </w:pPr>
      <w:r w:rsidRPr="004C5E00">
        <w:rPr>
          <w:sz w:val="28"/>
          <w:szCs w:val="28"/>
        </w:rPr>
        <w:t xml:space="preserve">　　审核用人单位缴费基数确认情况时，根据用人单位填报的《缴费基数确认情况汇总表》（表</w:t>
      </w:r>
      <w:r w:rsidRPr="004C5E00">
        <w:rPr>
          <w:sz w:val="28"/>
          <w:szCs w:val="28"/>
        </w:rPr>
        <w:t>3-4</w:t>
      </w:r>
      <w:r w:rsidRPr="004C5E00">
        <w:rPr>
          <w:sz w:val="28"/>
          <w:szCs w:val="28"/>
        </w:rPr>
        <w:t>），审核由职工签字确认的《缴费工资申报名册》、《缴费基数确认名册》或由用人单位签章确认的《缴费基数承诺书》（表</w:t>
      </w:r>
      <w:r w:rsidRPr="004C5E00">
        <w:rPr>
          <w:sz w:val="28"/>
          <w:szCs w:val="28"/>
        </w:rPr>
        <w:t>3-5</w:t>
      </w:r>
      <w:r w:rsidRPr="004C5E00">
        <w:rPr>
          <w:sz w:val="28"/>
          <w:szCs w:val="28"/>
        </w:rPr>
        <w:t>）。</w:t>
      </w:r>
    </w:p>
    <w:p w:rsidR="004C5E00" w:rsidRPr="004C5E00" w:rsidRDefault="004C5E00" w:rsidP="004C5E00">
      <w:pPr>
        <w:rPr>
          <w:sz w:val="28"/>
          <w:szCs w:val="28"/>
        </w:rPr>
      </w:pPr>
      <w:r w:rsidRPr="004C5E00">
        <w:rPr>
          <w:sz w:val="28"/>
          <w:szCs w:val="28"/>
        </w:rPr>
        <w:t xml:space="preserve">　　第二十四条　核定缴费基数或审核基数确认情况时，若发现用人单位存在少报、漏报、瞒报情况的，征缴部门应要求用人单位限期补足，对拒不提供相关资料或不补足缴费的，转交稽核部门进行核查并责令补足。</w:t>
      </w:r>
    </w:p>
    <w:p w:rsidR="004C5E00" w:rsidRPr="004C5E00" w:rsidRDefault="004C5E00" w:rsidP="004C5E00">
      <w:pPr>
        <w:jc w:val="center"/>
        <w:rPr>
          <w:sz w:val="28"/>
          <w:szCs w:val="28"/>
        </w:rPr>
      </w:pPr>
      <w:r w:rsidRPr="004C5E00">
        <w:rPr>
          <w:sz w:val="28"/>
          <w:szCs w:val="28"/>
        </w:rPr>
        <w:t>第二节　费率核定</w:t>
      </w:r>
    </w:p>
    <w:p w:rsidR="004C5E00" w:rsidRPr="004C5E00" w:rsidRDefault="004C5E00" w:rsidP="004C5E00">
      <w:pPr>
        <w:rPr>
          <w:sz w:val="28"/>
          <w:szCs w:val="28"/>
        </w:rPr>
      </w:pPr>
      <w:r w:rsidRPr="004C5E00">
        <w:rPr>
          <w:sz w:val="28"/>
          <w:szCs w:val="28"/>
        </w:rPr>
        <w:t xml:space="preserve">　　第二十五条　登记部门根据用人单位登记时确定的行业风险类别和国务院社会保险行政部门确定的行业差别费率标准（现行标准为《关于工伤保险费率问题的通知》），核定其工伤保险初次缴费的基准费率。</w:t>
      </w:r>
    </w:p>
    <w:p w:rsidR="004C5E00" w:rsidRPr="004C5E00" w:rsidRDefault="004C5E00" w:rsidP="004C5E00">
      <w:pPr>
        <w:rPr>
          <w:sz w:val="28"/>
          <w:szCs w:val="28"/>
        </w:rPr>
      </w:pPr>
      <w:r w:rsidRPr="004C5E00">
        <w:rPr>
          <w:sz w:val="28"/>
          <w:szCs w:val="28"/>
        </w:rPr>
        <w:t xml:space="preserve">　　第二十六条　征缴部门根据当地的工伤保险费率浮动办法及《工伤保险费率浮动规程》（《关于印发工伤保险费率浮动规程的通知》人社险中心函</w:t>
      </w:r>
      <w:r w:rsidRPr="004C5E00">
        <w:rPr>
          <w:sz w:val="28"/>
          <w:szCs w:val="28"/>
        </w:rPr>
        <w:t>[2011]101</w:t>
      </w:r>
      <w:r w:rsidRPr="004C5E00">
        <w:rPr>
          <w:sz w:val="28"/>
          <w:szCs w:val="28"/>
        </w:rPr>
        <w:t>号），在核定基准费率的基础上，根据用人单位一定期限内工伤保险支缴率、工伤发生率、一至四级伤残人数或因工死亡人数等费率浮动考核指标，填写《工伤保险费率浮动明细表》（表</w:t>
      </w:r>
      <w:r w:rsidRPr="004C5E00">
        <w:rPr>
          <w:sz w:val="28"/>
          <w:szCs w:val="28"/>
        </w:rPr>
        <w:t>3-6</w:t>
      </w:r>
      <w:r w:rsidRPr="004C5E00">
        <w:rPr>
          <w:sz w:val="28"/>
          <w:szCs w:val="28"/>
        </w:rPr>
        <w:t>）确定用人单位缴费费率，并于</w:t>
      </w:r>
      <w:r w:rsidRPr="004C5E00">
        <w:rPr>
          <w:sz w:val="28"/>
          <w:szCs w:val="28"/>
        </w:rPr>
        <w:t>5</w:t>
      </w:r>
      <w:r w:rsidRPr="004C5E00">
        <w:rPr>
          <w:sz w:val="28"/>
          <w:szCs w:val="28"/>
        </w:rPr>
        <w:t>个工作日内填写《工伤保险费率浮动告知书》（表</w:t>
      </w:r>
      <w:r w:rsidRPr="004C5E00">
        <w:rPr>
          <w:sz w:val="28"/>
          <w:szCs w:val="28"/>
        </w:rPr>
        <w:t>3-7</w:t>
      </w:r>
      <w:r w:rsidRPr="004C5E00">
        <w:rPr>
          <w:sz w:val="28"/>
          <w:szCs w:val="28"/>
        </w:rPr>
        <w:t>）告知用人单位。用人单位对费率浮动结果有异议的，填写《重新核定工伤保险费率申请表》（表</w:t>
      </w:r>
      <w:r w:rsidRPr="004C5E00">
        <w:rPr>
          <w:sz w:val="28"/>
          <w:szCs w:val="28"/>
        </w:rPr>
        <w:t>3-8</w:t>
      </w:r>
      <w:r w:rsidRPr="004C5E00">
        <w:rPr>
          <w:sz w:val="28"/>
          <w:szCs w:val="28"/>
        </w:rPr>
        <w:t>）。</w:t>
      </w:r>
    </w:p>
    <w:p w:rsidR="004C5E00" w:rsidRPr="004C5E00" w:rsidRDefault="004C5E00" w:rsidP="004C5E00">
      <w:pPr>
        <w:rPr>
          <w:sz w:val="28"/>
          <w:szCs w:val="28"/>
        </w:rPr>
      </w:pPr>
      <w:r w:rsidRPr="004C5E00">
        <w:rPr>
          <w:sz w:val="28"/>
          <w:szCs w:val="28"/>
        </w:rPr>
        <w:t xml:space="preserve">　　第二十七条　经办机构每年</w:t>
      </w:r>
      <w:r w:rsidRPr="004C5E00">
        <w:rPr>
          <w:sz w:val="28"/>
          <w:szCs w:val="28"/>
        </w:rPr>
        <w:t>4</w:t>
      </w:r>
      <w:r w:rsidRPr="004C5E00">
        <w:rPr>
          <w:sz w:val="28"/>
          <w:szCs w:val="28"/>
        </w:rPr>
        <w:t>月</w:t>
      </w:r>
      <w:r w:rsidRPr="004C5E00">
        <w:rPr>
          <w:sz w:val="28"/>
          <w:szCs w:val="28"/>
        </w:rPr>
        <w:t>30</w:t>
      </w:r>
      <w:r w:rsidRPr="004C5E00">
        <w:rPr>
          <w:sz w:val="28"/>
          <w:szCs w:val="28"/>
        </w:rPr>
        <w:t>日前填写《工伤保险费率浮动情况汇总表》（表</w:t>
      </w:r>
      <w:r w:rsidRPr="004C5E00">
        <w:rPr>
          <w:sz w:val="28"/>
          <w:szCs w:val="28"/>
        </w:rPr>
        <w:t>3-9</w:t>
      </w:r>
      <w:r w:rsidRPr="004C5E00">
        <w:rPr>
          <w:sz w:val="28"/>
          <w:szCs w:val="28"/>
        </w:rPr>
        <w:t>），报上级经办机构。根据工伤保险基金收支情况及基金预算执行情况，建立费率浮动效果跟踪分析制度，及时调整浮动费率。</w:t>
      </w:r>
    </w:p>
    <w:p w:rsidR="004C5E00" w:rsidRPr="004C5E00" w:rsidRDefault="004C5E00" w:rsidP="004C5E00">
      <w:pPr>
        <w:jc w:val="center"/>
        <w:rPr>
          <w:sz w:val="28"/>
          <w:szCs w:val="28"/>
        </w:rPr>
      </w:pPr>
      <w:r w:rsidRPr="004C5E00">
        <w:rPr>
          <w:sz w:val="28"/>
          <w:szCs w:val="28"/>
        </w:rPr>
        <w:lastRenderedPageBreak/>
        <w:t>第三节　缴费核定</w:t>
      </w:r>
    </w:p>
    <w:p w:rsidR="004C5E00" w:rsidRPr="004C5E00" w:rsidRDefault="004C5E00" w:rsidP="004C5E00">
      <w:pPr>
        <w:rPr>
          <w:sz w:val="28"/>
          <w:szCs w:val="28"/>
        </w:rPr>
      </w:pPr>
      <w:r w:rsidRPr="004C5E00">
        <w:rPr>
          <w:sz w:val="28"/>
          <w:szCs w:val="28"/>
        </w:rPr>
        <w:t xml:space="preserve">　　第二十八条　征缴部门根据用人单位当期缴费人数、缴费基数、缴费费率核定缴费金额，以及补缴金额、滞纳金，核定当期工伤保险费应缴总额。</w:t>
      </w:r>
    </w:p>
    <w:p w:rsidR="004C5E00" w:rsidRPr="004C5E00" w:rsidRDefault="004C5E00" w:rsidP="004C5E00">
      <w:pPr>
        <w:rPr>
          <w:sz w:val="28"/>
          <w:szCs w:val="28"/>
        </w:rPr>
      </w:pPr>
      <w:r w:rsidRPr="004C5E00">
        <w:rPr>
          <w:sz w:val="28"/>
          <w:szCs w:val="28"/>
        </w:rPr>
        <w:t xml:space="preserve">　　用人单位核对无误后，根据《工伤保险缴费申报（核定）表》（表</w:t>
      </w:r>
      <w:r w:rsidRPr="004C5E00">
        <w:rPr>
          <w:sz w:val="28"/>
          <w:szCs w:val="28"/>
        </w:rPr>
        <w:t>3-10A</w:t>
      </w:r>
      <w:r w:rsidRPr="004C5E00">
        <w:rPr>
          <w:sz w:val="28"/>
          <w:szCs w:val="28"/>
        </w:rPr>
        <w:t>）或《社会保险费申报（核定）表》（表</w:t>
      </w:r>
      <w:r w:rsidRPr="004C5E00">
        <w:rPr>
          <w:sz w:val="28"/>
          <w:szCs w:val="28"/>
        </w:rPr>
        <w:t>3-10B</w:t>
      </w:r>
      <w:r w:rsidRPr="004C5E00">
        <w:rPr>
          <w:sz w:val="28"/>
          <w:szCs w:val="28"/>
        </w:rPr>
        <w:t>），按规定时限办理缴费结算。</w:t>
      </w:r>
    </w:p>
    <w:p w:rsidR="004C5E00" w:rsidRPr="004C5E00" w:rsidRDefault="004C5E00" w:rsidP="004C5E00">
      <w:pPr>
        <w:rPr>
          <w:sz w:val="28"/>
          <w:szCs w:val="28"/>
        </w:rPr>
      </w:pPr>
      <w:r w:rsidRPr="004C5E00">
        <w:rPr>
          <w:sz w:val="28"/>
          <w:szCs w:val="28"/>
        </w:rPr>
        <w:t xml:space="preserve">　　第二十九条　用人单位存在少报、漏报、瞒报等情况，征缴（登记）部门审核用人单位申报的《参加工伤保险人员补缴申报名册》（表</w:t>
      </w:r>
      <w:r w:rsidRPr="004C5E00">
        <w:rPr>
          <w:sz w:val="28"/>
          <w:szCs w:val="28"/>
        </w:rPr>
        <w:t>3-11</w:t>
      </w:r>
      <w:r w:rsidRPr="004C5E00">
        <w:rPr>
          <w:sz w:val="28"/>
          <w:szCs w:val="28"/>
        </w:rPr>
        <w:t>）及相关资料，根据缴费人数、缴费基数、补缴期限核定应补缴金额。</w:t>
      </w:r>
    </w:p>
    <w:p w:rsidR="004C5E00" w:rsidRPr="004C5E00" w:rsidRDefault="004C5E00" w:rsidP="004C5E00">
      <w:pPr>
        <w:rPr>
          <w:sz w:val="28"/>
          <w:szCs w:val="28"/>
        </w:rPr>
      </w:pPr>
      <w:r w:rsidRPr="004C5E00">
        <w:rPr>
          <w:sz w:val="28"/>
          <w:szCs w:val="28"/>
        </w:rPr>
        <w:t xml:space="preserve">　　第三十条　征缴部门核定加收的用人单位滞纳金，根据用人单位应缴起始时间，以及应补缴金额予以核定，将滞纳金金额计入用人单位应缴总额。</w:t>
      </w:r>
    </w:p>
    <w:p w:rsidR="004C5E00" w:rsidRPr="004C5E00" w:rsidRDefault="004C5E00" w:rsidP="004C5E00">
      <w:pPr>
        <w:rPr>
          <w:sz w:val="28"/>
          <w:szCs w:val="28"/>
        </w:rPr>
      </w:pPr>
      <w:r w:rsidRPr="004C5E00">
        <w:rPr>
          <w:sz w:val="28"/>
          <w:szCs w:val="28"/>
        </w:rPr>
        <w:t xml:space="preserve">　　用人单位应缴起始时间按照统筹地区相关规定执行。</w:t>
      </w:r>
    </w:p>
    <w:p w:rsidR="004C5E00" w:rsidRPr="004C5E00" w:rsidRDefault="004C5E00" w:rsidP="004C5E00">
      <w:pPr>
        <w:rPr>
          <w:sz w:val="28"/>
          <w:szCs w:val="28"/>
        </w:rPr>
      </w:pPr>
      <w:r w:rsidRPr="004C5E00">
        <w:rPr>
          <w:sz w:val="28"/>
          <w:szCs w:val="28"/>
        </w:rPr>
        <w:t xml:space="preserve">　　第三十一条　难以直接按照工资总额计算缴纳工伤保险费的建筑施工企业、小型服务企业、小型矿山等企业的缴费核定，按照参保地所在省（自治区、直辖市）社会保险行政部门制定的建筑施工企业、小型服务企业、小型矿山等企业工伤保险费缴费办法、标准，分别核定应缴金额。</w:t>
      </w:r>
    </w:p>
    <w:p w:rsidR="004C5E00" w:rsidRPr="004C5E00" w:rsidRDefault="004C5E00" w:rsidP="004C5E00">
      <w:pPr>
        <w:rPr>
          <w:sz w:val="28"/>
          <w:szCs w:val="28"/>
        </w:rPr>
      </w:pPr>
      <w:r w:rsidRPr="004C5E00">
        <w:rPr>
          <w:sz w:val="28"/>
          <w:szCs w:val="28"/>
        </w:rPr>
        <w:t>第四节　缴费结算</w:t>
      </w:r>
    </w:p>
    <w:p w:rsidR="004C5E00" w:rsidRPr="004C5E00" w:rsidRDefault="004C5E00" w:rsidP="004C5E00">
      <w:pPr>
        <w:rPr>
          <w:sz w:val="28"/>
          <w:szCs w:val="28"/>
        </w:rPr>
      </w:pPr>
      <w:r w:rsidRPr="004C5E00">
        <w:rPr>
          <w:sz w:val="28"/>
          <w:szCs w:val="28"/>
        </w:rPr>
        <w:t xml:space="preserve">　　第三十二条　由经办机构征收的统筹地区，经办机构与国有商业银行签订收款服务协议，由商业银行受理用人单位采用委托扣款、小额借记、电汇、本票、刷卡等方式缴费。财务部门对账无误后，开具专用收款凭证，生成《工伤保险费实缴清单》（表</w:t>
      </w:r>
      <w:r w:rsidRPr="004C5E00">
        <w:rPr>
          <w:sz w:val="28"/>
          <w:szCs w:val="28"/>
        </w:rPr>
        <w:t>3-12</w:t>
      </w:r>
      <w:r w:rsidRPr="004C5E00">
        <w:rPr>
          <w:sz w:val="28"/>
          <w:szCs w:val="28"/>
        </w:rPr>
        <w:t>），并通知征缴部门。</w:t>
      </w:r>
    </w:p>
    <w:p w:rsidR="004C5E00" w:rsidRPr="004C5E00" w:rsidRDefault="004C5E00" w:rsidP="004C5E00">
      <w:pPr>
        <w:rPr>
          <w:sz w:val="28"/>
          <w:szCs w:val="28"/>
        </w:rPr>
      </w:pPr>
      <w:r w:rsidRPr="004C5E00">
        <w:rPr>
          <w:sz w:val="28"/>
          <w:szCs w:val="28"/>
        </w:rPr>
        <w:t xml:space="preserve">　　由税务机关代征的统筹地区，经办机构按月将《工伤保险缴费核定汇总表》（表</w:t>
      </w:r>
      <w:r w:rsidRPr="004C5E00">
        <w:rPr>
          <w:sz w:val="28"/>
          <w:szCs w:val="28"/>
        </w:rPr>
        <w:t>3-13</w:t>
      </w:r>
      <w:r w:rsidRPr="004C5E00">
        <w:rPr>
          <w:sz w:val="28"/>
          <w:szCs w:val="28"/>
        </w:rPr>
        <w:t>）及《工伤保险缴费核定明细表》（表</w:t>
      </w:r>
      <w:r w:rsidRPr="004C5E00">
        <w:rPr>
          <w:sz w:val="28"/>
          <w:szCs w:val="28"/>
        </w:rPr>
        <w:t>3-14</w:t>
      </w:r>
      <w:r w:rsidRPr="004C5E00">
        <w:rPr>
          <w:sz w:val="28"/>
          <w:szCs w:val="28"/>
        </w:rPr>
        <w:t>）传送给税务机关，作为征收依据。税务机关收款后，每月在规定时间内向经办机构传送到账信</w:t>
      </w:r>
      <w:r w:rsidRPr="004C5E00">
        <w:rPr>
          <w:sz w:val="28"/>
          <w:szCs w:val="28"/>
        </w:rPr>
        <w:lastRenderedPageBreak/>
        <w:t>息、《工伤保险费实缴清单》，转交相关收款凭证。</w:t>
      </w:r>
    </w:p>
    <w:p w:rsidR="004C5E00" w:rsidRPr="004C5E00" w:rsidRDefault="004C5E00" w:rsidP="004C5E00">
      <w:pPr>
        <w:rPr>
          <w:sz w:val="28"/>
          <w:szCs w:val="28"/>
        </w:rPr>
      </w:pPr>
      <w:r w:rsidRPr="004C5E00">
        <w:rPr>
          <w:sz w:val="28"/>
          <w:szCs w:val="28"/>
        </w:rPr>
        <w:t xml:space="preserve">　　第三十三条　征缴部门根据《工伤保险费实缴清单》，向申报后未及时缴纳工伤保险费的用人单位发出《社会保险费催缴通知书》（表</w:t>
      </w:r>
      <w:r w:rsidRPr="004C5E00">
        <w:rPr>
          <w:sz w:val="28"/>
          <w:szCs w:val="28"/>
        </w:rPr>
        <w:t>3-15</w:t>
      </w:r>
      <w:r w:rsidRPr="004C5E00">
        <w:rPr>
          <w:sz w:val="28"/>
          <w:szCs w:val="28"/>
        </w:rPr>
        <w:t>）。用人单位逾期未足额缴纳的，征缴部门建立欠费台账如实登记后转欠费管理。</w:t>
      </w:r>
    </w:p>
    <w:p w:rsidR="004C5E00" w:rsidRPr="004C5E00" w:rsidRDefault="004C5E00" w:rsidP="004C5E00">
      <w:pPr>
        <w:jc w:val="center"/>
        <w:rPr>
          <w:sz w:val="28"/>
          <w:szCs w:val="28"/>
        </w:rPr>
      </w:pPr>
      <w:r w:rsidRPr="004C5E00">
        <w:rPr>
          <w:sz w:val="28"/>
          <w:szCs w:val="28"/>
        </w:rPr>
        <w:t>第五节　欠费管理</w:t>
      </w:r>
    </w:p>
    <w:p w:rsidR="004C5E00" w:rsidRPr="004C5E00" w:rsidRDefault="004C5E00" w:rsidP="004C5E00">
      <w:pPr>
        <w:rPr>
          <w:sz w:val="28"/>
          <w:szCs w:val="28"/>
        </w:rPr>
      </w:pPr>
      <w:r w:rsidRPr="004C5E00">
        <w:rPr>
          <w:sz w:val="28"/>
          <w:szCs w:val="28"/>
        </w:rPr>
        <w:t xml:space="preserve">　　第三十四条　征缴部门根据工伤保险欠费台账，生成《社会保险费还欠通知单》（表</w:t>
      </w:r>
      <w:r w:rsidRPr="004C5E00">
        <w:rPr>
          <w:sz w:val="28"/>
          <w:szCs w:val="28"/>
        </w:rPr>
        <w:t>3-16</w:t>
      </w:r>
      <w:r w:rsidRPr="004C5E00">
        <w:rPr>
          <w:sz w:val="28"/>
          <w:szCs w:val="28"/>
        </w:rPr>
        <w:t>），通知用人单位偿还欠费。</w:t>
      </w:r>
    </w:p>
    <w:p w:rsidR="004C5E00" w:rsidRPr="004C5E00" w:rsidRDefault="004C5E00" w:rsidP="004C5E00">
      <w:pPr>
        <w:rPr>
          <w:sz w:val="28"/>
          <w:szCs w:val="28"/>
        </w:rPr>
      </w:pPr>
      <w:r w:rsidRPr="004C5E00">
        <w:rPr>
          <w:sz w:val="28"/>
          <w:szCs w:val="28"/>
        </w:rPr>
        <w:t xml:space="preserve">　　第三十五条　根据《社会保险费征缴管理办法》，用人单位拒不缴纳欠费的，征缴部门会同稽核部门按照本规程第一三五条的规定处理。</w:t>
      </w:r>
    </w:p>
    <w:p w:rsidR="004C5E00" w:rsidRPr="004C5E00" w:rsidRDefault="004C5E00" w:rsidP="004C5E00">
      <w:pPr>
        <w:rPr>
          <w:sz w:val="28"/>
          <w:szCs w:val="28"/>
        </w:rPr>
      </w:pPr>
      <w:r w:rsidRPr="004C5E00">
        <w:rPr>
          <w:sz w:val="28"/>
          <w:szCs w:val="28"/>
        </w:rPr>
        <w:t xml:space="preserve">　　第三十六条　对因筹资困难，无法足额偿还欠费的用人单位，转交稽核部门进行缴费能力稽核。经核查情况属实的，征缴部门与其签订社会保险还欠协议（以下简称</w:t>
      </w:r>
      <w:r w:rsidRPr="004C5E00">
        <w:rPr>
          <w:sz w:val="28"/>
          <w:szCs w:val="28"/>
        </w:rPr>
        <w:t>“</w:t>
      </w:r>
      <w:r w:rsidRPr="004C5E00">
        <w:rPr>
          <w:sz w:val="28"/>
          <w:szCs w:val="28"/>
        </w:rPr>
        <w:t>还欠协议</w:t>
      </w:r>
      <w:r w:rsidRPr="004C5E00">
        <w:rPr>
          <w:sz w:val="28"/>
          <w:szCs w:val="28"/>
        </w:rPr>
        <w:t>”</w:t>
      </w:r>
      <w:r w:rsidRPr="004C5E00">
        <w:rPr>
          <w:sz w:val="28"/>
          <w:szCs w:val="28"/>
        </w:rPr>
        <w:t>）。如欠费单位发生被兼并、分立、破产等情况时，按下列方法签订还欠协议：</w:t>
      </w:r>
    </w:p>
    <w:p w:rsidR="004C5E00" w:rsidRPr="004C5E00" w:rsidRDefault="004C5E00" w:rsidP="004C5E00">
      <w:pPr>
        <w:rPr>
          <w:sz w:val="28"/>
          <w:szCs w:val="28"/>
        </w:rPr>
      </w:pPr>
      <w:r w:rsidRPr="004C5E00">
        <w:rPr>
          <w:sz w:val="28"/>
          <w:szCs w:val="28"/>
        </w:rPr>
        <w:t xml:space="preserve">　　（一）欠费单位被兼并的，与兼并方签订还欠协议；</w:t>
      </w:r>
    </w:p>
    <w:p w:rsidR="004C5E00" w:rsidRPr="004C5E00" w:rsidRDefault="004C5E00" w:rsidP="004C5E00">
      <w:pPr>
        <w:rPr>
          <w:sz w:val="28"/>
          <w:szCs w:val="28"/>
        </w:rPr>
      </w:pPr>
      <w:r w:rsidRPr="004C5E00">
        <w:rPr>
          <w:sz w:val="28"/>
          <w:szCs w:val="28"/>
        </w:rPr>
        <w:t xml:space="preserve">　　（二）欠费单位分立的，与各分立方签订还欠协议；</w:t>
      </w:r>
    </w:p>
    <w:p w:rsidR="004C5E00" w:rsidRPr="004C5E00" w:rsidRDefault="004C5E00" w:rsidP="004C5E00">
      <w:pPr>
        <w:rPr>
          <w:sz w:val="28"/>
          <w:szCs w:val="28"/>
        </w:rPr>
      </w:pPr>
      <w:r w:rsidRPr="004C5E00">
        <w:rPr>
          <w:sz w:val="28"/>
          <w:szCs w:val="28"/>
        </w:rPr>
        <w:t xml:space="preserve">　　（三）欠费单位进入破产程序的，与清算组签订清偿协议；</w:t>
      </w:r>
    </w:p>
    <w:p w:rsidR="004C5E00" w:rsidRPr="004C5E00" w:rsidRDefault="004C5E00" w:rsidP="004C5E00">
      <w:pPr>
        <w:rPr>
          <w:sz w:val="28"/>
          <w:szCs w:val="28"/>
        </w:rPr>
      </w:pPr>
      <w:r w:rsidRPr="004C5E00">
        <w:rPr>
          <w:sz w:val="28"/>
          <w:szCs w:val="28"/>
        </w:rPr>
        <w:t xml:space="preserve">　　（四）单位被拍卖出售或租赁的，与主管部门签订还欠协议。</w:t>
      </w:r>
    </w:p>
    <w:p w:rsidR="004C5E00" w:rsidRPr="004C5E00" w:rsidRDefault="004C5E00" w:rsidP="004C5E00">
      <w:pPr>
        <w:rPr>
          <w:sz w:val="28"/>
          <w:szCs w:val="28"/>
        </w:rPr>
      </w:pPr>
      <w:r w:rsidRPr="004C5E00">
        <w:rPr>
          <w:sz w:val="28"/>
          <w:szCs w:val="28"/>
        </w:rPr>
        <w:t xml:space="preserve">　　第三十七条　用人单位根据《工伤保险费还欠通知单》或还欠协议办理还欠的，由财务部门或税务机关按照本规程第三十二条收款。征缴部门根据还欠到账信息记载欠费台账。</w:t>
      </w:r>
    </w:p>
    <w:p w:rsidR="004C5E00" w:rsidRPr="004C5E00" w:rsidRDefault="004C5E00" w:rsidP="004C5E00">
      <w:pPr>
        <w:rPr>
          <w:sz w:val="28"/>
          <w:szCs w:val="28"/>
        </w:rPr>
      </w:pPr>
      <w:r w:rsidRPr="004C5E00">
        <w:rPr>
          <w:sz w:val="28"/>
          <w:szCs w:val="28"/>
        </w:rPr>
        <w:t xml:space="preserve">　　破产单位无法完全清偿的欠费，征缴部门受理单位破产清算组提出的申请，转交财务部门按规定提请核销处理。</w:t>
      </w:r>
    </w:p>
    <w:p w:rsidR="004C5E00" w:rsidRPr="004C5E00" w:rsidRDefault="004C5E00" w:rsidP="004C5E00">
      <w:pPr>
        <w:rPr>
          <w:sz w:val="28"/>
          <w:szCs w:val="28"/>
        </w:rPr>
      </w:pPr>
      <w:r w:rsidRPr="004C5E00">
        <w:rPr>
          <w:sz w:val="28"/>
          <w:szCs w:val="28"/>
        </w:rPr>
        <w:t xml:space="preserve">　　破产单位清算时应预留由用人单位支付的工伤保险待遇的相关费用。</w:t>
      </w:r>
    </w:p>
    <w:p w:rsidR="004C5E00" w:rsidRPr="004C5E00" w:rsidRDefault="004C5E00" w:rsidP="004C5E00">
      <w:pPr>
        <w:jc w:val="center"/>
        <w:rPr>
          <w:sz w:val="28"/>
          <w:szCs w:val="28"/>
        </w:rPr>
      </w:pPr>
      <w:r w:rsidRPr="004C5E00">
        <w:rPr>
          <w:b/>
          <w:bCs/>
          <w:sz w:val="28"/>
          <w:szCs w:val="28"/>
        </w:rPr>
        <w:lastRenderedPageBreak/>
        <w:t>第四章　工伤医疗、康复与辅助器具配置管理</w:t>
      </w:r>
    </w:p>
    <w:p w:rsidR="004C5E00" w:rsidRPr="004C5E00" w:rsidRDefault="004C5E00" w:rsidP="004C5E00">
      <w:pPr>
        <w:rPr>
          <w:sz w:val="28"/>
          <w:szCs w:val="28"/>
        </w:rPr>
      </w:pPr>
      <w:r w:rsidRPr="004C5E00">
        <w:rPr>
          <w:sz w:val="28"/>
          <w:szCs w:val="28"/>
        </w:rPr>
        <w:t xml:space="preserve">　　工伤医疗、康复与辅助器具配置管理包括协议管理、工伤医疗管理、工伤康复管理、辅助器具配置管理等内容。</w:t>
      </w:r>
    </w:p>
    <w:p w:rsidR="004C5E00" w:rsidRPr="004C5E00" w:rsidRDefault="004C5E00" w:rsidP="004C5E00">
      <w:pPr>
        <w:jc w:val="center"/>
        <w:rPr>
          <w:sz w:val="28"/>
          <w:szCs w:val="28"/>
        </w:rPr>
      </w:pPr>
      <w:r w:rsidRPr="004C5E00">
        <w:rPr>
          <w:sz w:val="28"/>
          <w:szCs w:val="28"/>
        </w:rPr>
        <w:t>第一节　协议管理</w:t>
      </w:r>
    </w:p>
    <w:p w:rsidR="004C5E00" w:rsidRPr="004C5E00" w:rsidRDefault="004C5E00" w:rsidP="004C5E00">
      <w:pPr>
        <w:rPr>
          <w:sz w:val="28"/>
          <w:szCs w:val="28"/>
        </w:rPr>
      </w:pPr>
      <w:r w:rsidRPr="004C5E00">
        <w:rPr>
          <w:sz w:val="28"/>
          <w:szCs w:val="28"/>
        </w:rPr>
        <w:t xml:space="preserve">　　第三十八条　经办机构与符合条件的医疗（康复）机构与辅助器具配置机构签订服务协议。</w:t>
      </w:r>
    </w:p>
    <w:p w:rsidR="004C5E00" w:rsidRPr="004C5E00" w:rsidRDefault="004C5E00" w:rsidP="004C5E00">
      <w:pPr>
        <w:rPr>
          <w:sz w:val="28"/>
          <w:szCs w:val="28"/>
        </w:rPr>
      </w:pPr>
      <w:r w:rsidRPr="004C5E00">
        <w:rPr>
          <w:sz w:val="28"/>
          <w:szCs w:val="28"/>
        </w:rPr>
        <w:t xml:space="preserve">　　在公开、公正、平等协商的基础上，经办机构与获得执业许可证的医疗机构或康复机构签订医疗服务协议或康复服务协议；与符合条件的辅助器具配置机构签订辅助器具安装配置服务协议。</w:t>
      </w:r>
    </w:p>
    <w:p w:rsidR="004C5E00" w:rsidRPr="004C5E00" w:rsidRDefault="004C5E00" w:rsidP="004C5E00">
      <w:pPr>
        <w:rPr>
          <w:sz w:val="28"/>
          <w:szCs w:val="28"/>
        </w:rPr>
      </w:pPr>
      <w:r w:rsidRPr="004C5E00">
        <w:rPr>
          <w:sz w:val="28"/>
          <w:szCs w:val="28"/>
        </w:rPr>
        <w:t xml:space="preserve">　　工伤医疗（康复）与辅助器具配置服务协议应包括服务人群、服务范围、服务内容、服务质量、费用结算办法、费用审核与控制、违约责任、监督考核、争议处理、协议有效期限等内容。</w:t>
      </w:r>
    </w:p>
    <w:p w:rsidR="004C5E00" w:rsidRPr="004C5E00" w:rsidRDefault="004C5E00" w:rsidP="004C5E00">
      <w:pPr>
        <w:rPr>
          <w:sz w:val="28"/>
          <w:szCs w:val="28"/>
        </w:rPr>
      </w:pPr>
      <w:r w:rsidRPr="004C5E00">
        <w:rPr>
          <w:sz w:val="28"/>
          <w:szCs w:val="28"/>
        </w:rPr>
        <w:t xml:space="preserve">　　工伤医疗（康复）与辅助器具配置服务协议在履行过程中如遇情况变化，需要变更、补充或终止的，双方应及时协商议定。</w:t>
      </w:r>
    </w:p>
    <w:p w:rsidR="004C5E00" w:rsidRPr="004C5E00" w:rsidRDefault="004C5E00" w:rsidP="004C5E00">
      <w:pPr>
        <w:rPr>
          <w:sz w:val="28"/>
          <w:szCs w:val="28"/>
        </w:rPr>
      </w:pPr>
      <w:r w:rsidRPr="004C5E00">
        <w:rPr>
          <w:sz w:val="28"/>
          <w:szCs w:val="28"/>
        </w:rPr>
        <w:t xml:space="preserve">　　第三十九条　业务部门应与签订服务协议的医疗（康复）机构和辅助器具配置机构（以下简称</w:t>
      </w:r>
      <w:r w:rsidRPr="004C5E00">
        <w:rPr>
          <w:sz w:val="28"/>
          <w:szCs w:val="28"/>
        </w:rPr>
        <w:t>“</w:t>
      </w:r>
      <w:r w:rsidRPr="004C5E00">
        <w:rPr>
          <w:sz w:val="28"/>
          <w:szCs w:val="28"/>
        </w:rPr>
        <w:t>工伤保险协议机构</w:t>
      </w:r>
      <w:r w:rsidRPr="004C5E00">
        <w:rPr>
          <w:sz w:val="28"/>
          <w:szCs w:val="28"/>
        </w:rPr>
        <w:t>”</w:t>
      </w:r>
      <w:r w:rsidRPr="004C5E00">
        <w:rPr>
          <w:sz w:val="28"/>
          <w:szCs w:val="28"/>
        </w:rPr>
        <w:t>）建立沟通机制，掌握工伤医疗（康复）及辅助器具配置情况，并进行工伤保险经办政策的宣传、解释与培训。</w:t>
      </w:r>
    </w:p>
    <w:p w:rsidR="004C5E00" w:rsidRPr="004C5E00" w:rsidRDefault="004C5E00" w:rsidP="004C5E00">
      <w:pPr>
        <w:rPr>
          <w:sz w:val="28"/>
          <w:szCs w:val="28"/>
        </w:rPr>
      </w:pPr>
      <w:r w:rsidRPr="004C5E00">
        <w:rPr>
          <w:sz w:val="28"/>
          <w:szCs w:val="28"/>
        </w:rPr>
        <w:t xml:space="preserve">　　业务部门应将已签订服务协议的工伤保险协议机构名单及时向社会公布。</w:t>
      </w:r>
    </w:p>
    <w:p w:rsidR="004C5E00" w:rsidRPr="004C5E00" w:rsidRDefault="004C5E00" w:rsidP="004C5E00">
      <w:pPr>
        <w:rPr>
          <w:sz w:val="28"/>
          <w:szCs w:val="28"/>
        </w:rPr>
      </w:pPr>
      <w:r w:rsidRPr="004C5E00">
        <w:rPr>
          <w:sz w:val="28"/>
          <w:szCs w:val="28"/>
        </w:rPr>
        <w:t xml:space="preserve">　　第四十条　业务部门按照协议对工伤保险协议机构进行监督监控，定期考核通报，并建立诚信服务评价制度。</w:t>
      </w:r>
    </w:p>
    <w:p w:rsidR="004C5E00" w:rsidRPr="004C5E00" w:rsidRDefault="004C5E00" w:rsidP="004C5E00">
      <w:pPr>
        <w:rPr>
          <w:sz w:val="28"/>
          <w:szCs w:val="28"/>
        </w:rPr>
      </w:pPr>
      <w:r w:rsidRPr="004C5E00">
        <w:rPr>
          <w:sz w:val="28"/>
          <w:szCs w:val="28"/>
        </w:rPr>
        <w:t xml:space="preserve">　　如严重违反协议，协议双方均可单方解除协议。提出解除协议的一方应按照协议规定时间通知另一方，并协助做好已收治工伤职工的医疗（康复）</w:t>
      </w:r>
      <w:r w:rsidRPr="004C5E00">
        <w:rPr>
          <w:sz w:val="28"/>
          <w:szCs w:val="28"/>
        </w:rPr>
        <w:lastRenderedPageBreak/>
        <w:t>服务并按规定结算工伤医疗（康复）费。</w:t>
      </w:r>
    </w:p>
    <w:p w:rsidR="004C5E00" w:rsidRPr="004C5E00" w:rsidRDefault="004C5E00" w:rsidP="00CA66E2">
      <w:pPr>
        <w:jc w:val="center"/>
        <w:rPr>
          <w:sz w:val="28"/>
          <w:szCs w:val="28"/>
        </w:rPr>
      </w:pPr>
      <w:r w:rsidRPr="004C5E00">
        <w:rPr>
          <w:sz w:val="28"/>
          <w:szCs w:val="28"/>
        </w:rPr>
        <w:t>第二节　工伤医疗管理</w:t>
      </w:r>
    </w:p>
    <w:p w:rsidR="004C5E00" w:rsidRPr="004C5E00" w:rsidRDefault="004C5E00" w:rsidP="004C5E00">
      <w:pPr>
        <w:rPr>
          <w:sz w:val="28"/>
          <w:szCs w:val="28"/>
        </w:rPr>
      </w:pPr>
      <w:r w:rsidRPr="004C5E00">
        <w:rPr>
          <w:sz w:val="28"/>
          <w:szCs w:val="28"/>
        </w:rPr>
        <w:t xml:space="preserve">　　第四十一条　职工发生工伤后，应在工伤保险协议机构进行治疗，情况紧急时可以先到就近的医疗机构急救。</w:t>
      </w:r>
    </w:p>
    <w:p w:rsidR="004C5E00" w:rsidRPr="004C5E00" w:rsidRDefault="004C5E00" w:rsidP="004C5E00">
      <w:pPr>
        <w:rPr>
          <w:sz w:val="28"/>
          <w:szCs w:val="28"/>
        </w:rPr>
      </w:pPr>
      <w:r w:rsidRPr="004C5E00">
        <w:rPr>
          <w:sz w:val="28"/>
          <w:szCs w:val="28"/>
        </w:rPr>
        <w:t xml:space="preserve">　　职工在统筹地区以外发生工伤的，应优先选择事故发生地工伤保险协议机构治疗，用人单位要及时向业务部门报告工伤职工的伤情及救治医疗机构情况，并待伤情稳定后转回统筹地区工伤保险协议机构继续治疗。</w:t>
      </w:r>
    </w:p>
    <w:p w:rsidR="004C5E00" w:rsidRPr="004C5E00" w:rsidRDefault="004C5E00" w:rsidP="004C5E00">
      <w:pPr>
        <w:rPr>
          <w:sz w:val="28"/>
          <w:szCs w:val="28"/>
        </w:rPr>
      </w:pPr>
      <w:r w:rsidRPr="004C5E00">
        <w:rPr>
          <w:sz w:val="28"/>
          <w:szCs w:val="28"/>
        </w:rPr>
        <w:t xml:space="preserve">　　第四十二条　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表</w:t>
      </w:r>
      <w:r w:rsidRPr="004C5E00">
        <w:rPr>
          <w:sz w:val="28"/>
          <w:szCs w:val="28"/>
        </w:rPr>
        <w:t>4-1</w:t>
      </w:r>
      <w:r w:rsidRPr="004C5E00">
        <w:rPr>
          <w:sz w:val="28"/>
          <w:szCs w:val="28"/>
        </w:rPr>
        <w:t>），并经过业务部门批准。</w:t>
      </w:r>
    </w:p>
    <w:p w:rsidR="004C5E00" w:rsidRPr="004C5E00" w:rsidRDefault="004C5E00" w:rsidP="004C5E00">
      <w:pPr>
        <w:rPr>
          <w:sz w:val="28"/>
          <w:szCs w:val="28"/>
        </w:rPr>
      </w:pPr>
      <w:r w:rsidRPr="004C5E00">
        <w:rPr>
          <w:sz w:val="28"/>
          <w:szCs w:val="28"/>
        </w:rPr>
        <w:t xml:space="preserve">　　第四十三条　工伤职工因工伤进行门（急）诊或住院诊疗时，工伤保险协议机构应严格遵守工伤保险诊疗项目目录、工伤保险药品目录、工伤保险住院服务标准（以下简称</w:t>
      </w:r>
      <w:r w:rsidRPr="004C5E00">
        <w:rPr>
          <w:sz w:val="28"/>
          <w:szCs w:val="28"/>
        </w:rPr>
        <w:t>“</w:t>
      </w:r>
      <w:r w:rsidRPr="004C5E00">
        <w:rPr>
          <w:sz w:val="28"/>
          <w:szCs w:val="28"/>
        </w:rPr>
        <w:t>三目录</w:t>
      </w:r>
      <w:r w:rsidRPr="004C5E00">
        <w:rPr>
          <w:sz w:val="28"/>
          <w:szCs w:val="28"/>
        </w:rPr>
        <w:t>”</w:t>
      </w:r>
      <w:r w:rsidRPr="004C5E00">
        <w:rPr>
          <w:sz w:val="28"/>
          <w:szCs w:val="28"/>
        </w:rPr>
        <w:t>）。</w:t>
      </w:r>
    </w:p>
    <w:p w:rsidR="004C5E00" w:rsidRPr="004C5E00" w:rsidRDefault="004C5E00" w:rsidP="004C5E00">
      <w:pPr>
        <w:rPr>
          <w:sz w:val="28"/>
          <w:szCs w:val="28"/>
        </w:rPr>
      </w:pPr>
      <w:r w:rsidRPr="004C5E00">
        <w:rPr>
          <w:sz w:val="28"/>
          <w:szCs w:val="28"/>
        </w:rPr>
        <w:t xml:space="preserve">　　第四十四条　工伤职工因旧伤复发需要治疗的，填写《工伤职工旧伤复发治疗申请表》（表</w:t>
      </w:r>
      <w:r w:rsidRPr="004C5E00">
        <w:rPr>
          <w:sz w:val="28"/>
          <w:szCs w:val="28"/>
        </w:rPr>
        <w:t>4-2</w:t>
      </w:r>
      <w:r w:rsidRPr="004C5E00">
        <w:rPr>
          <w:sz w:val="28"/>
          <w:szCs w:val="28"/>
        </w:rPr>
        <w:t>），由就诊的工伤保险协议机构提出工伤复发的诊断意见，经业务部门核准后到工伤保险协议机构就医。</w:t>
      </w:r>
    </w:p>
    <w:p w:rsidR="004C5E00" w:rsidRPr="004C5E00" w:rsidRDefault="004C5E00" w:rsidP="004C5E00">
      <w:pPr>
        <w:rPr>
          <w:sz w:val="28"/>
          <w:szCs w:val="28"/>
        </w:rPr>
      </w:pPr>
      <w:r w:rsidRPr="004C5E00">
        <w:rPr>
          <w:sz w:val="28"/>
          <w:szCs w:val="28"/>
        </w:rPr>
        <w:t xml:space="preserve">　　对旧伤复发有争议的，由劳动能力鉴定委员会确定。</w:t>
      </w:r>
    </w:p>
    <w:p w:rsidR="004C5E00" w:rsidRPr="004C5E00" w:rsidRDefault="004C5E00" w:rsidP="004C5E00">
      <w:pPr>
        <w:rPr>
          <w:sz w:val="28"/>
          <w:szCs w:val="28"/>
        </w:rPr>
      </w:pPr>
      <w:r w:rsidRPr="004C5E00">
        <w:rPr>
          <w:sz w:val="28"/>
          <w:szCs w:val="28"/>
        </w:rPr>
        <w:t xml:space="preserve">　　第四十五条　工伤职工因伤情需要到统筹地区以外就医的，由经办机构指定的工伤保险协议机构提出意见，填写《工伤职工转诊转院申请表》（表</w:t>
      </w:r>
      <w:r w:rsidRPr="004C5E00">
        <w:rPr>
          <w:sz w:val="28"/>
          <w:szCs w:val="28"/>
        </w:rPr>
        <w:t>4-3</w:t>
      </w:r>
      <w:r w:rsidRPr="004C5E00">
        <w:rPr>
          <w:sz w:val="28"/>
          <w:szCs w:val="28"/>
        </w:rPr>
        <w:t>），报业务部门批准。</w:t>
      </w:r>
    </w:p>
    <w:p w:rsidR="004C5E00" w:rsidRPr="004C5E00" w:rsidRDefault="004C5E00" w:rsidP="00CA66E2">
      <w:pPr>
        <w:jc w:val="center"/>
        <w:rPr>
          <w:sz w:val="28"/>
          <w:szCs w:val="28"/>
        </w:rPr>
      </w:pPr>
      <w:r w:rsidRPr="004C5E00">
        <w:rPr>
          <w:sz w:val="28"/>
          <w:szCs w:val="28"/>
        </w:rPr>
        <w:t>第三节　工伤康复管理</w:t>
      </w:r>
    </w:p>
    <w:p w:rsidR="004C5E00" w:rsidRPr="004C5E00" w:rsidRDefault="004C5E00" w:rsidP="004C5E00">
      <w:pPr>
        <w:rPr>
          <w:sz w:val="28"/>
          <w:szCs w:val="28"/>
        </w:rPr>
      </w:pPr>
      <w:r w:rsidRPr="004C5E00">
        <w:rPr>
          <w:sz w:val="28"/>
          <w:szCs w:val="28"/>
        </w:rPr>
        <w:lastRenderedPageBreak/>
        <w:t xml:space="preserve">　　第四十六条　工伤职工经治疗病情相对稳定后，因存在肢体、器官功能性障碍或缺陷，可以通过医疗技术、物理治疗、作业治疗、心理治疗、康复护理与职业训练等综合手段，使其达到功能部分恢复或完全恢复并获得就业能力，经办机构应鼓励其进行康复治疗，使其可以尽早重返工作岗位。</w:t>
      </w:r>
    </w:p>
    <w:p w:rsidR="004C5E00" w:rsidRPr="004C5E00" w:rsidRDefault="004C5E00" w:rsidP="004C5E00">
      <w:pPr>
        <w:rPr>
          <w:sz w:val="28"/>
          <w:szCs w:val="28"/>
        </w:rPr>
      </w:pPr>
      <w:r w:rsidRPr="004C5E00">
        <w:rPr>
          <w:sz w:val="28"/>
          <w:szCs w:val="28"/>
        </w:rPr>
        <w:t xml:space="preserve">　　第四十七条　工伤职工需要进行身体机能、心理康复或职业训练的，应由工伤保险协议机构提出康复治疗方案，包括康复治疗项目、时间、预期效果和治疗费用等内容，用人单位、工伤职工或近亲属提出申请，填写《工伤职工康复申请表》（表</w:t>
      </w:r>
      <w:r w:rsidRPr="004C5E00">
        <w:rPr>
          <w:sz w:val="28"/>
          <w:szCs w:val="28"/>
        </w:rPr>
        <w:t>4-4</w:t>
      </w:r>
      <w:r w:rsidRPr="004C5E00">
        <w:rPr>
          <w:sz w:val="28"/>
          <w:szCs w:val="28"/>
        </w:rPr>
        <w:t>），报业务部门批准。</w:t>
      </w:r>
    </w:p>
    <w:p w:rsidR="004C5E00" w:rsidRPr="004C5E00" w:rsidRDefault="004C5E00" w:rsidP="004C5E00">
      <w:pPr>
        <w:rPr>
          <w:sz w:val="28"/>
          <w:szCs w:val="28"/>
        </w:rPr>
      </w:pPr>
      <w:r w:rsidRPr="004C5E00">
        <w:rPr>
          <w:sz w:val="28"/>
          <w:szCs w:val="28"/>
        </w:rPr>
        <w:t xml:space="preserve">　　第四十八条　工伤康复治疗的时间需要延长时，由工伤保险协议机构提出意见，用人单位、工伤职工或近亲属同意，并报业务部门批准。</w:t>
      </w:r>
    </w:p>
    <w:p w:rsidR="004C5E00" w:rsidRPr="004C5E00" w:rsidRDefault="004C5E00" w:rsidP="004C5E00">
      <w:pPr>
        <w:rPr>
          <w:sz w:val="28"/>
          <w:szCs w:val="28"/>
        </w:rPr>
      </w:pPr>
      <w:r w:rsidRPr="004C5E00">
        <w:rPr>
          <w:sz w:val="28"/>
          <w:szCs w:val="28"/>
        </w:rPr>
        <w:t xml:space="preserve">　　第四十九条　工伤职工康复治疗结束后，应由工伤保险协议机构作出最终评价，制定社会康复方案，提供残疾适应指导、家庭康复指导等。业务部门应对工伤职工康复治疗情况进行跟踪管理。</w:t>
      </w:r>
    </w:p>
    <w:p w:rsidR="004C5E00" w:rsidRPr="004C5E00" w:rsidRDefault="004C5E00" w:rsidP="004C5E00">
      <w:pPr>
        <w:rPr>
          <w:sz w:val="28"/>
          <w:szCs w:val="28"/>
        </w:rPr>
      </w:pPr>
      <w:r w:rsidRPr="004C5E00">
        <w:rPr>
          <w:sz w:val="28"/>
          <w:szCs w:val="28"/>
        </w:rPr>
        <w:t xml:space="preserve">　　业务部门应建立工伤康复评估专家数据库，随机抽取专家对申请工伤康复职工的康复价值、康复时限、康复效果进行评估。</w:t>
      </w:r>
    </w:p>
    <w:p w:rsidR="004C5E00" w:rsidRPr="004C5E00" w:rsidRDefault="004C5E00" w:rsidP="00CA66E2">
      <w:pPr>
        <w:jc w:val="center"/>
        <w:rPr>
          <w:sz w:val="28"/>
          <w:szCs w:val="28"/>
        </w:rPr>
      </w:pPr>
      <w:r w:rsidRPr="004C5E00">
        <w:rPr>
          <w:sz w:val="28"/>
          <w:szCs w:val="28"/>
        </w:rPr>
        <w:t>第四节　辅助器具配置管理</w:t>
      </w:r>
    </w:p>
    <w:p w:rsidR="004C5E00" w:rsidRPr="004C5E00" w:rsidRDefault="004C5E00" w:rsidP="004C5E00">
      <w:pPr>
        <w:rPr>
          <w:sz w:val="28"/>
          <w:szCs w:val="28"/>
        </w:rPr>
      </w:pPr>
      <w:r w:rsidRPr="004C5E00">
        <w:rPr>
          <w:sz w:val="28"/>
          <w:szCs w:val="28"/>
        </w:rPr>
        <w:t xml:space="preserve">　　第五十条　按照《工伤保险辅助器具配置管理办法》，工伤职工需要配置（更换）辅助器具的，由用人单位、工伤职工或近亲属填写《工伤职工配置（更换）辅助器具申请表》（表</w:t>
      </w:r>
      <w:r w:rsidRPr="004C5E00">
        <w:rPr>
          <w:sz w:val="28"/>
          <w:szCs w:val="28"/>
        </w:rPr>
        <w:t>4-5</w:t>
      </w:r>
      <w:r w:rsidRPr="004C5E00">
        <w:rPr>
          <w:sz w:val="28"/>
          <w:szCs w:val="28"/>
        </w:rPr>
        <w:t>），并持劳动能力鉴定委员会出具的配置辅助器具确认书，由业务部门核准后到工伤职工选定的工伤保险协议机构配置。</w:t>
      </w:r>
    </w:p>
    <w:p w:rsidR="004C5E00" w:rsidRPr="004C5E00" w:rsidRDefault="004C5E00" w:rsidP="004C5E00">
      <w:pPr>
        <w:rPr>
          <w:sz w:val="28"/>
          <w:szCs w:val="28"/>
        </w:rPr>
      </w:pPr>
      <w:r w:rsidRPr="004C5E00">
        <w:rPr>
          <w:sz w:val="28"/>
          <w:szCs w:val="28"/>
        </w:rPr>
        <w:t xml:space="preserve">　　第五十一条　统筹地区无法提供所需种类的辅助器具的，报业务部门批准，工伤职工可以到其它地区的工伤保险协议机构配置辅助器具，业务部门按照本统筹地区规定的目录及配置标准核定费用。</w:t>
      </w:r>
    </w:p>
    <w:p w:rsidR="004C5E00" w:rsidRPr="004C5E00" w:rsidRDefault="004C5E00" w:rsidP="004C5E00">
      <w:pPr>
        <w:rPr>
          <w:sz w:val="28"/>
          <w:szCs w:val="28"/>
        </w:rPr>
      </w:pPr>
      <w:r w:rsidRPr="004C5E00">
        <w:rPr>
          <w:sz w:val="28"/>
          <w:szCs w:val="28"/>
        </w:rPr>
        <w:lastRenderedPageBreak/>
        <w:t xml:space="preserve">　　第五十二条　辅助器具配置协议机构应建立产品质量承诺和跟踪服务制度。业务部门根据协议对辅助器具配置机构进行监督管理，对工伤职工配置辅助器具的情况进行核查，并将核查结果作为评价辅助器具配置机构的依据。</w:t>
      </w:r>
    </w:p>
    <w:p w:rsidR="004C5E00" w:rsidRPr="004C5E00" w:rsidRDefault="004C5E00" w:rsidP="00CA66E2">
      <w:pPr>
        <w:jc w:val="center"/>
        <w:rPr>
          <w:sz w:val="28"/>
          <w:szCs w:val="28"/>
        </w:rPr>
      </w:pPr>
      <w:r w:rsidRPr="004C5E00">
        <w:rPr>
          <w:b/>
          <w:bCs/>
          <w:sz w:val="28"/>
          <w:szCs w:val="28"/>
        </w:rPr>
        <w:t>第五章　工伤待遇审核</w:t>
      </w:r>
    </w:p>
    <w:p w:rsidR="004C5E00" w:rsidRPr="004C5E00" w:rsidRDefault="004C5E00" w:rsidP="004C5E00">
      <w:pPr>
        <w:rPr>
          <w:sz w:val="28"/>
          <w:szCs w:val="28"/>
        </w:rPr>
      </w:pPr>
      <w:r w:rsidRPr="004C5E00">
        <w:rPr>
          <w:sz w:val="28"/>
          <w:szCs w:val="28"/>
        </w:rPr>
        <w:t xml:space="preserve">　　工伤待遇审核包括工伤登记、医疗（康复）待遇审核、辅助器具配置费用审核、伤残待遇审核、工亡待遇审核、涉及第三人的工伤待遇审核、先行支付审核等内容。</w:t>
      </w:r>
    </w:p>
    <w:p w:rsidR="004C5E00" w:rsidRPr="004C5E00" w:rsidRDefault="004C5E00" w:rsidP="00CA66E2">
      <w:pPr>
        <w:jc w:val="center"/>
        <w:rPr>
          <w:sz w:val="28"/>
          <w:szCs w:val="28"/>
        </w:rPr>
      </w:pPr>
      <w:r w:rsidRPr="004C5E00">
        <w:rPr>
          <w:sz w:val="28"/>
          <w:szCs w:val="28"/>
        </w:rPr>
        <w:t>第一节　工伤登记</w:t>
      </w:r>
    </w:p>
    <w:p w:rsidR="004C5E00" w:rsidRPr="004C5E00" w:rsidRDefault="004C5E00" w:rsidP="004C5E00">
      <w:pPr>
        <w:rPr>
          <w:sz w:val="28"/>
          <w:szCs w:val="28"/>
        </w:rPr>
      </w:pPr>
      <w:r w:rsidRPr="004C5E00">
        <w:rPr>
          <w:sz w:val="28"/>
          <w:szCs w:val="28"/>
        </w:rPr>
        <w:t xml:space="preserve">　　第五十三条　职工发生事故伤害，用人单位可通过电话、传真、网络等方式及时向业务部门进行工伤事故备案，并根据事故发生经过和医疗救治情况，填写《工伤事故备案表》（表</w:t>
      </w:r>
      <w:r w:rsidRPr="004C5E00">
        <w:rPr>
          <w:sz w:val="28"/>
          <w:szCs w:val="28"/>
        </w:rPr>
        <w:t>5-1</w:t>
      </w:r>
      <w:r w:rsidRPr="004C5E00">
        <w:rPr>
          <w:sz w:val="28"/>
          <w:szCs w:val="28"/>
        </w:rPr>
        <w:t>）。</w:t>
      </w:r>
    </w:p>
    <w:p w:rsidR="004C5E00" w:rsidRPr="004C5E00" w:rsidRDefault="004C5E00" w:rsidP="004C5E00">
      <w:pPr>
        <w:rPr>
          <w:sz w:val="28"/>
          <w:szCs w:val="28"/>
        </w:rPr>
      </w:pPr>
      <w:r w:rsidRPr="004C5E00">
        <w:rPr>
          <w:sz w:val="28"/>
          <w:szCs w:val="28"/>
        </w:rPr>
        <w:t xml:space="preserve">　　第五十四条　职工发生事故伤害或按照职业病防治法规定被诊断、鉴定为职业病，经社会保险行政部门认定工伤后，用人单位应及时到业务部门办理工伤职工登记，填写《工伤职工登记表》（表</w:t>
      </w:r>
      <w:r w:rsidRPr="004C5E00">
        <w:rPr>
          <w:sz w:val="28"/>
          <w:szCs w:val="28"/>
        </w:rPr>
        <w:t>5-2</w:t>
      </w:r>
      <w:r w:rsidRPr="004C5E00">
        <w:rPr>
          <w:sz w:val="28"/>
          <w:szCs w:val="28"/>
        </w:rPr>
        <w:t>），并提供以下证件和资料：</w:t>
      </w:r>
    </w:p>
    <w:p w:rsidR="004C5E00" w:rsidRPr="004C5E00" w:rsidRDefault="004C5E00" w:rsidP="004C5E00">
      <w:pPr>
        <w:rPr>
          <w:sz w:val="28"/>
          <w:szCs w:val="28"/>
        </w:rPr>
      </w:pPr>
      <w:r w:rsidRPr="004C5E00">
        <w:rPr>
          <w:sz w:val="28"/>
          <w:szCs w:val="28"/>
        </w:rPr>
        <w:t xml:space="preserve">　　（一）居民身份证原件及复印件；</w:t>
      </w:r>
    </w:p>
    <w:p w:rsidR="004C5E00" w:rsidRPr="004C5E00" w:rsidRDefault="004C5E00" w:rsidP="004C5E00">
      <w:pPr>
        <w:rPr>
          <w:sz w:val="28"/>
          <w:szCs w:val="28"/>
        </w:rPr>
      </w:pPr>
      <w:r w:rsidRPr="004C5E00">
        <w:rPr>
          <w:sz w:val="28"/>
          <w:szCs w:val="28"/>
        </w:rPr>
        <w:t xml:space="preserve">　　（二）认定工伤决定书；</w:t>
      </w:r>
    </w:p>
    <w:p w:rsidR="004C5E00" w:rsidRPr="004C5E00" w:rsidRDefault="004C5E00" w:rsidP="004C5E00">
      <w:pPr>
        <w:rPr>
          <w:sz w:val="28"/>
          <w:szCs w:val="28"/>
        </w:rPr>
      </w:pPr>
      <w:r w:rsidRPr="004C5E00">
        <w:rPr>
          <w:sz w:val="28"/>
          <w:szCs w:val="28"/>
        </w:rPr>
        <w:t xml:space="preserve">　　（三）工伤职工停工留薪期确认通知；</w:t>
      </w:r>
    </w:p>
    <w:p w:rsidR="004C5E00" w:rsidRPr="004C5E00" w:rsidRDefault="004C5E00" w:rsidP="004C5E00">
      <w:pPr>
        <w:rPr>
          <w:sz w:val="28"/>
          <w:szCs w:val="28"/>
        </w:rPr>
      </w:pPr>
      <w:r w:rsidRPr="004C5E00">
        <w:rPr>
          <w:sz w:val="28"/>
          <w:szCs w:val="28"/>
        </w:rPr>
        <w:t xml:space="preserve">　　（四）省、自治区、直辖市经办机构规定的其他证件和资料。</w:t>
      </w:r>
    </w:p>
    <w:p w:rsidR="004C5E00" w:rsidRPr="004C5E00" w:rsidRDefault="004C5E00" w:rsidP="004C5E00">
      <w:pPr>
        <w:rPr>
          <w:sz w:val="28"/>
          <w:szCs w:val="28"/>
        </w:rPr>
      </w:pPr>
      <w:r w:rsidRPr="004C5E00">
        <w:rPr>
          <w:sz w:val="28"/>
          <w:szCs w:val="28"/>
        </w:rPr>
        <w:t xml:space="preserve">　　停工留薪期内因工伤导致死亡的，还需提供居民死亡医学证明书或其他死亡证明材料。</w:t>
      </w:r>
    </w:p>
    <w:p w:rsidR="004C5E00" w:rsidRPr="004C5E00" w:rsidRDefault="004C5E00" w:rsidP="004C5E00">
      <w:pPr>
        <w:rPr>
          <w:sz w:val="28"/>
          <w:szCs w:val="28"/>
        </w:rPr>
      </w:pPr>
      <w:r w:rsidRPr="004C5E00">
        <w:rPr>
          <w:sz w:val="28"/>
          <w:szCs w:val="28"/>
        </w:rPr>
        <w:t xml:space="preserve">　　第五十五条　工伤职工经劳动能力鉴定委员会鉴定伤残等级或护理等级后，用人单位应办理劳动能力鉴定登记，提供以下证件和资料：</w:t>
      </w:r>
    </w:p>
    <w:p w:rsidR="004C5E00" w:rsidRPr="004C5E00" w:rsidRDefault="004C5E00" w:rsidP="004C5E00">
      <w:pPr>
        <w:rPr>
          <w:sz w:val="28"/>
          <w:szCs w:val="28"/>
        </w:rPr>
      </w:pPr>
      <w:r w:rsidRPr="004C5E00">
        <w:rPr>
          <w:sz w:val="28"/>
          <w:szCs w:val="28"/>
        </w:rPr>
        <w:t xml:space="preserve">　　（一）劳动能力鉴定结论书；</w:t>
      </w:r>
    </w:p>
    <w:p w:rsidR="004C5E00" w:rsidRPr="004C5E00" w:rsidRDefault="004C5E00" w:rsidP="004C5E00">
      <w:pPr>
        <w:rPr>
          <w:sz w:val="28"/>
          <w:szCs w:val="28"/>
        </w:rPr>
      </w:pPr>
      <w:r w:rsidRPr="004C5E00">
        <w:rPr>
          <w:sz w:val="28"/>
          <w:szCs w:val="28"/>
        </w:rPr>
        <w:lastRenderedPageBreak/>
        <w:t xml:space="preserve">　　（二）省、自治区、直辖市经办机构规定的其他证件和资料。</w:t>
      </w:r>
    </w:p>
    <w:p w:rsidR="004C5E00" w:rsidRPr="004C5E00" w:rsidRDefault="004C5E00" w:rsidP="004C5E00">
      <w:pPr>
        <w:rPr>
          <w:sz w:val="28"/>
          <w:szCs w:val="28"/>
        </w:rPr>
      </w:pPr>
      <w:r w:rsidRPr="004C5E00">
        <w:rPr>
          <w:sz w:val="28"/>
          <w:szCs w:val="28"/>
        </w:rPr>
        <w:t xml:space="preserve">　　第五十六条　业务部门核查工伤职工的参保缴费情况，审核用人单位提供的证件与资料，核对工伤认定事实与事故备案是否相符，对符合相关条件的职工确认领取工伤待遇资格，进行工伤登记。</w:t>
      </w:r>
    </w:p>
    <w:p w:rsidR="004C5E00" w:rsidRPr="004C5E00" w:rsidRDefault="004C5E00" w:rsidP="004C5E00">
      <w:pPr>
        <w:rPr>
          <w:sz w:val="28"/>
          <w:szCs w:val="28"/>
        </w:rPr>
      </w:pPr>
      <w:r w:rsidRPr="004C5E00">
        <w:rPr>
          <w:sz w:val="28"/>
          <w:szCs w:val="28"/>
        </w:rPr>
        <w:t xml:space="preserve">　　第五十七条　职工被借调期间发生工伤事故的，或职工与用人单位解除或终止劳动关系后被确诊为职业病的，由原用人单位为其办理工伤登记。</w:t>
      </w:r>
    </w:p>
    <w:p w:rsidR="004C5E00" w:rsidRPr="004C5E00" w:rsidRDefault="004C5E00" w:rsidP="004C5E00">
      <w:pPr>
        <w:rPr>
          <w:sz w:val="28"/>
          <w:szCs w:val="28"/>
        </w:rPr>
      </w:pPr>
      <w:r w:rsidRPr="004C5E00">
        <w:rPr>
          <w:sz w:val="28"/>
          <w:szCs w:val="28"/>
        </w:rPr>
        <w:t xml:space="preserve">　　第五十八条　业务部门审核用人单位提出工伤认定申请时间，超出规定时限的，不支付此期间发生的工伤待遇等有关费用。</w:t>
      </w:r>
    </w:p>
    <w:p w:rsidR="004C5E00" w:rsidRPr="004C5E00" w:rsidRDefault="004C5E00" w:rsidP="004C5E00">
      <w:pPr>
        <w:rPr>
          <w:sz w:val="28"/>
          <w:szCs w:val="28"/>
        </w:rPr>
      </w:pPr>
      <w:r w:rsidRPr="004C5E00">
        <w:rPr>
          <w:sz w:val="28"/>
          <w:szCs w:val="28"/>
        </w:rPr>
        <w:t xml:space="preserve">　　第五十九条　进城务工的农村居民申请一次性领取工伤保险长期待遇的，需本人和用人单位书面申请，业务部门应向其说明丧失按月领取长期待遇资格，并与待遇申请人签订一次性领取长期待遇协议，终止工伤保险关系。</w:t>
      </w:r>
    </w:p>
    <w:p w:rsidR="004C5E00" w:rsidRPr="004C5E00" w:rsidRDefault="004C5E00" w:rsidP="004C5E00">
      <w:pPr>
        <w:rPr>
          <w:sz w:val="28"/>
          <w:szCs w:val="28"/>
        </w:rPr>
      </w:pPr>
      <w:r w:rsidRPr="004C5E00">
        <w:rPr>
          <w:sz w:val="28"/>
          <w:szCs w:val="28"/>
        </w:rPr>
        <w:t xml:space="preserve">　　第六十条　工伤职工因转移、解除或终止劳动关系，因工伤保险关系发生变动而变更工伤登记，相关用人单位填写《工伤保险关系变动表》（表</w:t>
      </w:r>
      <w:r w:rsidRPr="004C5E00">
        <w:rPr>
          <w:sz w:val="28"/>
          <w:szCs w:val="28"/>
        </w:rPr>
        <w:t>5-3</w:t>
      </w:r>
      <w:r w:rsidRPr="004C5E00">
        <w:rPr>
          <w:sz w:val="28"/>
          <w:szCs w:val="28"/>
        </w:rPr>
        <w:t>）并提供相关证明资料。</w:t>
      </w:r>
    </w:p>
    <w:p w:rsidR="004C5E00" w:rsidRPr="004C5E00" w:rsidRDefault="004C5E00" w:rsidP="00CA66E2">
      <w:pPr>
        <w:jc w:val="center"/>
        <w:rPr>
          <w:sz w:val="28"/>
          <w:szCs w:val="28"/>
        </w:rPr>
      </w:pPr>
      <w:r w:rsidRPr="004C5E00">
        <w:rPr>
          <w:sz w:val="28"/>
          <w:szCs w:val="28"/>
        </w:rPr>
        <w:t>第二节　医疗（康复）待遇审核</w:t>
      </w:r>
    </w:p>
    <w:p w:rsidR="004C5E00" w:rsidRPr="004C5E00" w:rsidRDefault="004C5E00" w:rsidP="004C5E00">
      <w:pPr>
        <w:rPr>
          <w:sz w:val="28"/>
          <w:szCs w:val="28"/>
        </w:rPr>
      </w:pPr>
      <w:r w:rsidRPr="004C5E00">
        <w:rPr>
          <w:sz w:val="28"/>
          <w:szCs w:val="28"/>
        </w:rPr>
        <w:t xml:space="preserve">　　第六十一条　用人单位申报医疗（康复）费，填写《工伤医疗（康复）待遇申请表》（表</w:t>
      </w:r>
      <w:r w:rsidRPr="004C5E00">
        <w:rPr>
          <w:sz w:val="28"/>
          <w:szCs w:val="28"/>
        </w:rPr>
        <w:t>5-4</w:t>
      </w:r>
      <w:r w:rsidRPr="004C5E00">
        <w:rPr>
          <w:sz w:val="28"/>
          <w:szCs w:val="28"/>
        </w:rPr>
        <w:t>）并提供以下资料：</w:t>
      </w:r>
    </w:p>
    <w:p w:rsidR="004C5E00" w:rsidRPr="004C5E00" w:rsidRDefault="004C5E00" w:rsidP="004C5E00">
      <w:pPr>
        <w:rPr>
          <w:sz w:val="28"/>
          <w:szCs w:val="28"/>
        </w:rPr>
      </w:pPr>
      <w:r w:rsidRPr="004C5E00">
        <w:rPr>
          <w:sz w:val="28"/>
          <w:szCs w:val="28"/>
        </w:rPr>
        <w:t xml:space="preserve">　　（一）医疗机构出具的伤害部位和程度的诊断证明；</w:t>
      </w:r>
    </w:p>
    <w:p w:rsidR="004C5E00" w:rsidRPr="004C5E00" w:rsidRDefault="004C5E00" w:rsidP="004C5E00">
      <w:pPr>
        <w:rPr>
          <w:sz w:val="28"/>
          <w:szCs w:val="28"/>
        </w:rPr>
      </w:pPr>
      <w:r w:rsidRPr="004C5E00">
        <w:rPr>
          <w:sz w:val="28"/>
          <w:szCs w:val="28"/>
        </w:rPr>
        <w:t xml:space="preserve">　　（二）工伤职工的医疗（康复）票据、病历、清单、处方及检查报告；</w:t>
      </w:r>
    </w:p>
    <w:p w:rsidR="004C5E00" w:rsidRPr="004C5E00" w:rsidRDefault="004C5E00" w:rsidP="004C5E00">
      <w:pPr>
        <w:rPr>
          <w:sz w:val="28"/>
          <w:szCs w:val="28"/>
        </w:rPr>
      </w:pPr>
      <w:r w:rsidRPr="004C5E00">
        <w:rPr>
          <w:sz w:val="28"/>
          <w:szCs w:val="28"/>
        </w:rPr>
        <w:t xml:space="preserve">　　居住在统筹地区以外的工伤职工在居住地就医的，还需提供《工伤职工异地居住就医申请表》。</w:t>
      </w:r>
    </w:p>
    <w:p w:rsidR="004C5E00" w:rsidRPr="004C5E00" w:rsidRDefault="004C5E00" w:rsidP="004C5E00">
      <w:pPr>
        <w:rPr>
          <w:sz w:val="28"/>
          <w:szCs w:val="28"/>
        </w:rPr>
      </w:pPr>
      <w:r w:rsidRPr="004C5E00">
        <w:rPr>
          <w:sz w:val="28"/>
          <w:szCs w:val="28"/>
        </w:rPr>
        <w:t xml:space="preserve">　　工伤职工因旧伤复发就医的，还需提供《工伤职工旧伤复发申请表》。</w:t>
      </w:r>
    </w:p>
    <w:p w:rsidR="004C5E00" w:rsidRPr="004C5E00" w:rsidRDefault="004C5E00" w:rsidP="004C5E00">
      <w:pPr>
        <w:rPr>
          <w:sz w:val="28"/>
          <w:szCs w:val="28"/>
        </w:rPr>
      </w:pPr>
      <w:r w:rsidRPr="004C5E00">
        <w:rPr>
          <w:sz w:val="28"/>
          <w:szCs w:val="28"/>
        </w:rPr>
        <w:t xml:space="preserve">　　批准到统筹地区以外就医的工伤职工，还需提供《工伤职工转诊转院申</w:t>
      </w:r>
      <w:r w:rsidRPr="004C5E00">
        <w:rPr>
          <w:sz w:val="28"/>
          <w:szCs w:val="28"/>
        </w:rPr>
        <w:lastRenderedPageBreak/>
        <w:t>请表》。</w:t>
      </w:r>
    </w:p>
    <w:p w:rsidR="004C5E00" w:rsidRPr="004C5E00" w:rsidRDefault="004C5E00" w:rsidP="004C5E00">
      <w:pPr>
        <w:rPr>
          <w:sz w:val="28"/>
          <w:szCs w:val="28"/>
        </w:rPr>
      </w:pPr>
      <w:r w:rsidRPr="004C5E00">
        <w:rPr>
          <w:sz w:val="28"/>
          <w:szCs w:val="28"/>
        </w:rPr>
        <w:t xml:space="preserve">　　（三）省、自治区、直辖市经办机构规定的其他证件和资料。</w:t>
      </w:r>
    </w:p>
    <w:p w:rsidR="004C5E00" w:rsidRPr="004C5E00" w:rsidRDefault="004C5E00" w:rsidP="004C5E00">
      <w:pPr>
        <w:rPr>
          <w:sz w:val="28"/>
          <w:szCs w:val="28"/>
        </w:rPr>
      </w:pPr>
      <w:r w:rsidRPr="004C5E00">
        <w:rPr>
          <w:sz w:val="28"/>
          <w:szCs w:val="28"/>
        </w:rPr>
        <w:t xml:space="preserve">　　第六十二条　业务部门审核医疗（康复）费的内容包括：</w:t>
      </w:r>
    </w:p>
    <w:p w:rsidR="004C5E00" w:rsidRPr="004C5E00" w:rsidRDefault="004C5E00" w:rsidP="004C5E00">
      <w:pPr>
        <w:rPr>
          <w:sz w:val="28"/>
          <w:szCs w:val="28"/>
        </w:rPr>
      </w:pPr>
      <w:r w:rsidRPr="004C5E00">
        <w:rPr>
          <w:sz w:val="28"/>
          <w:szCs w:val="28"/>
        </w:rPr>
        <w:t xml:space="preserve">　　（一）各项检查治疗是否与工伤部位、职业病病情相符；</w:t>
      </w:r>
    </w:p>
    <w:p w:rsidR="004C5E00" w:rsidRPr="004C5E00" w:rsidRDefault="004C5E00" w:rsidP="004C5E00">
      <w:pPr>
        <w:rPr>
          <w:sz w:val="28"/>
          <w:szCs w:val="28"/>
        </w:rPr>
      </w:pPr>
      <w:r w:rsidRPr="004C5E00">
        <w:rPr>
          <w:sz w:val="28"/>
          <w:szCs w:val="28"/>
        </w:rPr>
        <w:t xml:space="preserve">　　（二）是否符合工伤保险</w:t>
      </w:r>
      <w:r w:rsidRPr="004C5E00">
        <w:rPr>
          <w:sz w:val="28"/>
          <w:szCs w:val="28"/>
        </w:rPr>
        <w:t>“</w:t>
      </w:r>
      <w:r w:rsidRPr="004C5E00">
        <w:rPr>
          <w:sz w:val="28"/>
          <w:szCs w:val="28"/>
        </w:rPr>
        <w:t>三目录</w:t>
      </w:r>
      <w:r w:rsidRPr="004C5E00">
        <w:rPr>
          <w:sz w:val="28"/>
          <w:szCs w:val="28"/>
        </w:rPr>
        <w:t>”</w:t>
      </w:r>
      <w:r w:rsidRPr="004C5E00">
        <w:rPr>
          <w:sz w:val="28"/>
          <w:szCs w:val="28"/>
        </w:rPr>
        <w:t>的规定；</w:t>
      </w:r>
    </w:p>
    <w:p w:rsidR="004C5E00" w:rsidRPr="004C5E00" w:rsidRDefault="004C5E00" w:rsidP="004C5E00">
      <w:pPr>
        <w:rPr>
          <w:sz w:val="28"/>
          <w:szCs w:val="28"/>
        </w:rPr>
      </w:pPr>
      <w:r w:rsidRPr="004C5E00">
        <w:rPr>
          <w:sz w:val="28"/>
          <w:szCs w:val="28"/>
        </w:rPr>
        <w:t xml:space="preserve">　　（三）是否符合工伤康复诊疗规范和工伤康复服务项目的规定；</w:t>
      </w:r>
    </w:p>
    <w:p w:rsidR="004C5E00" w:rsidRPr="004C5E00" w:rsidRDefault="004C5E00" w:rsidP="004C5E00">
      <w:pPr>
        <w:rPr>
          <w:sz w:val="28"/>
          <w:szCs w:val="28"/>
        </w:rPr>
      </w:pPr>
      <w:r w:rsidRPr="004C5E00">
        <w:rPr>
          <w:sz w:val="28"/>
          <w:szCs w:val="28"/>
        </w:rPr>
        <w:t xml:space="preserve">　　（四）省、自治区、直辖市经办机构规定的其他需要审核的内容。</w:t>
      </w:r>
    </w:p>
    <w:p w:rsidR="004C5E00" w:rsidRPr="004C5E00" w:rsidRDefault="004C5E00" w:rsidP="004C5E00">
      <w:pPr>
        <w:rPr>
          <w:sz w:val="28"/>
          <w:szCs w:val="28"/>
        </w:rPr>
      </w:pPr>
      <w:r w:rsidRPr="004C5E00">
        <w:rPr>
          <w:sz w:val="28"/>
          <w:szCs w:val="28"/>
        </w:rPr>
        <w:t xml:space="preserve">　　第六十三条　经办机构应推行与工伤保险协议机构的直接联网结算。</w:t>
      </w:r>
    </w:p>
    <w:p w:rsidR="004C5E00" w:rsidRPr="004C5E00" w:rsidRDefault="004C5E00" w:rsidP="004C5E00">
      <w:pPr>
        <w:rPr>
          <w:sz w:val="28"/>
          <w:szCs w:val="28"/>
        </w:rPr>
      </w:pPr>
      <w:r w:rsidRPr="004C5E00">
        <w:rPr>
          <w:sz w:val="28"/>
          <w:szCs w:val="28"/>
        </w:rPr>
        <w:t xml:space="preserve">　　已登记的工伤职工持社会保障卡到工伤保险协议机构就诊，工伤保险协议机构按照服务协议传送就诊医疗（康复）费用明细，业务部门根据规定应对药品明细、治疗（康复）项目、检查项目、病程记录及医疗（康复）票据等进行网上审核。</w:t>
      </w:r>
    </w:p>
    <w:p w:rsidR="004C5E00" w:rsidRPr="004C5E00" w:rsidRDefault="004C5E00" w:rsidP="004C5E00">
      <w:pPr>
        <w:rPr>
          <w:sz w:val="28"/>
          <w:szCs w:val="28"/>
        </w:rPr>
      </w:pPr>
      <w:r w:rsidRPr="004C5E00">
        <w:rPr>
          <w:sz w:val="28"/>
          <w:szCs w:val="28"/>
        </w:rPr>
        <w:t xml:space="preserve">　　第六十四条　工伤职工住院治疗的，业务部门根据统筹地区人民政府规定的伙食补助费标准及工伤职工的住院天数，核定住院伙食补助费。</w:t>
      </w:r>
    </w:p>
    <w:p w:rsidR="004C5E00" w:rsidRPr="004C5E00" w:rsidRDefault="004C5E00" w:rsidP="004C5E00">
      <w:pPr>
        <w:rPr>
          <w:sz w:val="28"/>
          <w:szCs w:val="28"/>
        </w:rPr>
      </w:pPr>
      <w:r w:rsidRPr="004C5E00">
        <w:rPr>
          <w:sz w:val="28"/>
          <w:szCs w:val="28"/>
        </w:rPr>
        <w:t xml:space="preserve">　　业务部门批准到统筹地区以外就医的，根据统筹地区人民政府规定的交通、食宿费标准，核定交通、食宿费用。</w:t>
      </w:r>
    </w:p>
    <w:p w:rsidR="004C5E00" w:rsidRPr="004C5E00" w:rsidRDefault="004C5E00" w:rsidP="004C5E00">
      <w:pPr>
        <w:rPr>
          <w:sz w:val="28"/>
          <w:szCs w:val="28"/>
        </w:rPr>
      </w:pPr>
      <w:r w:rsidRPr="004C5E00">
        <w:rPr>
          <w:sz w:val="28"/>
          <w:szCs w:val="28"/>
        </w:rPr>
        <w:t xml:space="preserve">　　第六十五条　业务部门根据核定的工伤（康复）待遇，汇总生成《工伤医疗（康复）待遇审核表》（表</w:t>
      </w:r>
      <w:r w:rsidRPr="004C5E00">
        <w:rPr>
          <w:sz w:val="28"/>
          <w:szCs w:val="28"/>
        </w:rPr>
        <w:t>5-5</w:t>
      </w:r>
      <w:r w:rsidRPr="004C5E00">
        <w:rPr>
          <w:sz w:val="28"/>
          <w:szCs w:val="28"/>
        </w:rPr>
        <w:t>），转经办机构财务部门。</w:t>
      </w:r>
    </w:p>
    <w:p w:rsidR="004C5E00" w:rsidRPr="004C5E00" w:rsidRDefault="004C5E00" w:rsidP="004C5E00">
      <w:pPr>
        <w:rPr>
          <w:sz w:val="28"/>
          <w:szCs w:val="28"/>
        </w:rPr>
      </w:pPr>
      <w:r w:rsidRPr="004C5E00">
        <w:rPr>
          <w:sz w:val="28"/>
          <w:szCs w:val="28"/>
        </w:rPr>
        <w:t>第三节　辅助器具配置费用审核</w:t>
      </w:r>
    </w:p>
    <w:p w:rsidR="004C5E00" w:rsidRPr="004C5E00" w:rsidRDefault="004C5E00" w:rsidP="004C5E00">
      <w:pPr>
        <w:rPr>
          <w:sz w:val="28"/>
          <w:szCs w:val="28"/>
        </w:rPr>
      </w:pPr>
      <w:r w:rsidRPr="004C5E00">
        <w:rPr>
          <w:sz w:val="28"/>
          <w:szCs w:val="28"/>
        </w:rPr>
        <w:t xml:space="preserve">　　第六十六条　工伤职工配置（更换）辅助器具，用人单位申报工伤职工的辅助器具配置费用时，提供以下资料：</w:t>
      </w:r>
    </w:p>
    <w:p w:rsidR="004C5E00" w:rsidRPr="004C5E00" w:rsidRDefault="004C5E00" w:rsidP="004C5E00">
      <w:pPr>
        <w:rPr>
          <w:sz w:val="28"/>
          <w:szCs w:val="28"/>
        </w:rPr>
      </w:pPr>
      <w:r w:rsidRPr="004C5E00">
        <w:rPr>
          <w:sz w:val="28"/>
          <w:szCs w:val="28"/>
        </w:rPr>
        <w:t xml:space="preserve">　　（一）工伤职工配置（更换）辅助器具申请表；</w:t>
      </w:r>
    </w:p>
    <w:p w:rsidR="004C5E00" w:rsidRPr="004C5E00" w:rsidRDefault="004C5E00" w:rsidP="004C5E00">
      <w:pPr>
        <w:rPr>
          <w:sz w:val="28"/>
          <w:szCs w:val="28"/>
        </w:rPr>
      </w:pPr>
      <w:r w:rsidRPr="004C5E00">
        <w:rPr>
          <w:sz w:val="28"/>
          <w:szCs w:val="28"/>
        </w:rPr>
        <w:t xml:space="preserve">　　（二）配置辅助器具确认书；</w:t>
      </w:r>
    </w:p>
    <w:p w:rsidR="004C5E00" w:rsidRPr="004C5E00" w:rsidRDefault="004C5E00" w:rsidP="004C5E00">
      <w:pPr>
        <w:rPr>
          <w:sz w:val="28"/>
          <w:szCs w:val="28"/>
        </w:rPr>
      </w:pPr>
      <w:r w:rsidRPr="004C5E00">
        <w:rPr>
          <w:sz w:val="28"/>
          <w:szCs w:val="28"/>
        </w:rPr>
        <w:lastRenderedPageBreak/>
        <w:t xml:space="preserve">　　（三）辅助器具配置票据；</w:t>
      </w:r>
    </w:p>
    <w:p w:rsidR="004C5E00" w:rsidRPr="004C5E00" w:rsidRDefault="004C5E00" w:rsidP="004C5E00">
      <w:pPr>
        <w:rPr>
          <w:sz w:val="28"/>
          <w:szCs w:val="28"/>
        </w:rPr>
      </w:pPr>
      <w:r w:rsidRPr="004C5E00">
        <w:rPr>
          <w:sz w:val="28"/>
          <w:szCs w:val="28"/>
        </w:rPr>
        <w:t xml:space="preserve">　　（四）省、自治区、直辖市经办机构规定的其他证件和资料。</w:t>
      </w:r>
    </w:p>
    <w:p w:rsidR="004C5E00" w:rsidRPr="004C5E00" w:rsidRDefault="004C5E00" w:rsidP="004C5E00">
      <w:pPr>
        <w:rPr>
          <w:sz w:val="28"/>
          <w:szCs w:val="28"/>
        </w:rPr>
      </w:pPr>
      <w:r w:rsidRPr="004C5E00">
        <w:rPr>
          <w:sz w:val="28"/>
          <w:szCs w:val="28"/>
        </w:rPr>
        <w:t xml:space="preserve">　　第六十七条　业务部门根据辅助器具配置项目、标准，核定工伤职工的辅助器具安装、配置（更换）费用，生成《辅助器具配置费用核定表》（表</w:t>
      </w:r>
      <w:r w:rsidRPr="004C5E00">
        <w:rPr>
          <w:sz w:val="28"/>
          <w:szCs w:val="28"/>
        </w:rPr>
        <w:t>5-6</w:t>
      </w:r>
      <w:r w:rsidRPr="004C5E00">
        <w:rPr>
          <w:sz w:val="28"/>
          <w:szCs w:val="28"/>
        </w:rPr>
        <w:t>），转财务部门。</w:t>
      </w:r>
    </w:p>
    <w:p w:rsidR="004C5E00" w:rsidRPr="004C5E00" w:rsidRDefault="004C5E00" w:rsidP="00CA66E2">
      <w:pPr>
        <w:jc w:val="center"/>
        <w:rPr>
          <w:sz w:val="28"/>
          <w:szCs w:val="28"/>
        </w:rPr>
      </w:pPr>
      <w:r w:rsidRPr="004C5E00">
        <w:rPr>
          <w:sz w:val="28"/>
          <w:szCs w:val="28"/>
        </w:rPr>
        <w:t>第四节　伤残待遇审核</w:t>
      </w:r>
    </w:p>
    <w:p w:rsidR="004C5E00" w:rsidRPr="004C5E00" w:rsidRDefault="004C5E00" w:rsidP="004C5E00">
      <w:pPr>
        <w:rPr>
          <w:sz w:val="28"/>
          <w:szCs w:val="28"/>
        </w:rPr>
      </w:pPr>
      <w:r w:rsidRPr="004C5E00">
        <w:rPr>
          <w:sz w:val="28"/>
          <w:szCs w:val="28"/>
        </w:rPr>
        <w:t xml:space="preserve">　　第六十八条　业务部门根据劳动能力鉴定结论、工伤职工本人工资或统筹地区上年度职工月平均工资，核定一次性伤残补助金、伤残津贴和生活护理费。</w:t>
      </w:r>
    </w:p>
    <w:p w:rsidR="004C5E00" w:rsidRPr="004C5E00" w:rsidRDefault="004C5E00" w:rsidP="004C5E00">
      <w:pPr>
        <w:rPr>
          <w:sz w:val="28"/>
          <w:szCs w:val="28"/>
        </w:rPr>
      </w:pPr>
      <w:r w:rsidRPr="004C5E00">
        <w:rPr>
          <w:sz w:val="28"/>
          <w:szCs w:val="28"/>
        </w:rPr>
        <w:t xml:space="preserve">　　工伤职工与用人单位解除或终止劳动关系时，业务部门根据解除或终止劳动关系的时间和伤残等级，按照省、自治区、直辖市人民政府制定的标准核定一次性工伤医疗补助金。</w:t>
      </w:r>
    </w:p>
    <w:p w:rsidR="004C5E00" w:rsidRPr="004C5E00" w:rsidRDefault="004C5E00" w:rsidP="004C5E00">
      <w:pPr>
        <w:rPr>
          <w:sz w:val="28"/>
          <w:szCs w:val="28"/>
        </w:rPr>
      </w:pPr>
      <w:r w:rsidRPr="004C5E00">
        <w:rPr>
          <w:sz w:val="28"/>
          <w:szCs w:val="28"/>
        </w:rPr>
        <w:t xml:space="preserve">　　伤残等级为一至四级的工伤职工退休后，基本养老保险待遇低于伤残津贴的，业务部门根据其基本养老待遇核定与伤残津贴的差额。</w:t>
      </w:r>
    </w:p>
    <w:p w:rsidR="004C5E00" w:rsidRPr="004C5E00" w:rsidRDefault="004C5E00" w:rsidP="004C5E00">
      <w:pPr>
        <w:rPr>
          <w:sz w:val="28"/>
          <w:szCs w:val="28"/>
        </w:rPr>
      </w:pPr>
      <w:r w:rsidRPr="004C5E00">
        <w:rPr>
          <w:sz w:val="28"/>
          <w:szCs w:val="28"/>
        </w:rPr>
        <w:t xml:space="preserve">　　业务部门根据核定的伤残待遇生成《伤残待遇核定表》（表</w:t>
      </w:r>
      <w:r w:rsidRPr="004C5E00">
        <w:rPr>
          <w:sz w:val="28"/>
          <w:szCs w:val="28"/>
        </w:rPr>
        <w:t>5-7</w:t>
      </w:r>
      <w:r w:rsidRPr="004C5E00">
        <w:rPr>
          <w:sz w:val="28"/>
          <w:szCs w:val="28"/>
        </w:rPr>
        <w:t>），转财务部门。</w:t>
      </w:r>
    </w:p>
    <w:p w:rsidR="004C5E00" w:rsidRPr="004C5E00" w:rsidRDefault="004C5E00" w:rsidP="00CA66E2">
      <w:pPr>
        <w:jc w:val="center"/>
        <w:rPr>
          <w:sz w:val="28"/>
          <w:szCs w:val="28"/>
        </w:rPr>
      </w:pPr>
      <w:r w:rsidRPr="004C5E00">
        <w:rPr>
          <w:sz w:val="28"/>
          <w:szCs w:val="28"/>
        </w:rPr>
        <w:t>第五节　工亡待遇审核</w:t>
      </w:r>
    </w:p>
    <w:p w:rsidR="004C5E00" w:rsidRPr="004C5E00" w:rsidRDefault="004C5E00" w:rsidP="004C5E00">
      <w:pPr>
        <w:rPr>
          <w:sz w:val="28"/>
          <w:szCs w:val="28"/>
        </w:rPr>
      </w:pPr>
      <w:r w:rsidRPr="004C5E00">
        <w:rPr>
          <w:sz w:val="28"/>
          <w:szCs w:val="28"/>
        </w:rPr>
        <w:t xml:space="preserve">　　第六十九条　职工因工死亡或停工留薪期内因工伤导致死亡的，业务部门根据工亡时间上年度全国城镇居民人均可支配收入和统筹地区上年度职工月平均工资，核定一次性工亡补助金和丧葬补助金。</w:t>
      </w:r>
    </w:p>
    <w:p w:rsidR="004C5E00" w:rsidRPr="004C5E00" w:rsidRDefault="004C5E00" w:rsidP="004C5E00">
      <w:pPr>
        <w:rPr>
          <w:sz w:val="28"/>
          <w:szCs w:val="28"/>
        </w:rPr>
      </w:pPr>
      <w:r w:rsidRPr="004C5E00">
        <w:rPr>
          <w:sz w:val="28"/>
          <w:szCs w:val="28"/>
        </w:rPr>
        <w:t xml:space="preserve">　　伤残等级为一至四级的工伤职工，停工留薪期满死亡的，业务部门根据统筹地区上年度职工月平均工资，核定丧葬补助金。</w:t>
      </w:r>
    </w:p>
    <w:p w:rsidR="004C5E00" w:rsidRPr="004C5E00" w:rsidRDefault="004C5E00" w:rsidP="004C5E00">
      <w:pPr>
        <w:rPr>
          <w:sz w:val="28"/>
          <w:szCs w:val="28"/>
        </w:rPr>
      </w:pPr>
      <w:r w:rsidRPr="004C5E00">
        <w:rPr>
          <w:sz w:val="28"/>
          <w:szCs w:val="28"/>
        </w:rPr>
        <w:t xml:space="preserve">　　业务部门根据核定的工亡待遇生成《一次性工亡、丧葬补助金核定表》</w:t>
      </w:r>
      <w:r w:rsidRPr="004C5E00">
        <w:rPr>
          <w:sz w:val="28"/>
          <w:szCs w:val="28"/>
        </w:rPr>
        <w:lastRenderedPageBreak/>
        <w:t>（表</w:t>
      </w:r>
      <w:r w:rsidRPr="004C5E00">
        <w:rPr>
          <w:sz w:val="28"/>
          <w:szCs w:val="28"/>
        </w:rPr>
        <w:t>5-8</w:t>
      </w:r>
      <w:r w:rsidRPr="004C5E00">
        <w:rPr>
          <w:sz w:val="28"/>
          <w:szCs w:val="28"/>
        </w:rPr>
        <w:t>），转财务部门。</w:t>
      </w:r>
    </w:p>
    <w:p w:rsidR="004C5E00" w:rsidRPr="004C5E00" w:rsidRDefault="004C5E00" w:rsidP="004C5E00">
      <w:pPr>
        <w:rPr>
          <w:sz w:val="28"/>
          <w:szCs w:val="28"/>
        </w:rPr>
      </w:pPr>
      <w:r w:rsidRPr="004C5E00">
        <w:rPr>
          <w:sz w:val="28"/>
          <w:szCs w:val="28"/>
        </w:rPr>
        <w:t xml:space="preserve">　　第七十条　申请领取供养亲属抚恤金的，应提供以下资料：</w:t>
      </w:r>
    </w:p>
    <w:p w:rsidR="004C5E00" w:rsidRPr="004C5E00" w:rsidRDefault="004C5E00" w:rsidP="004C5E00">
      <w:pPr>
        <w:rPr>
          <w:sz w:val="28"/>
          <w:szCs w:val="28"/>
        </w:rPr>
      </w:pPr>
      <w:r w:rsidRPr="004C5E00">
        <w:rPr>
          <w:sz w:val="28"/>
          <w:szCs w:val="28"/>
        </w:rPr>
        <w:t xml:space="preserve">　　（一）居民身份证原件及复印件；</w:t>
      </w:r>
    </w:p>
    <w:p w:rsidR="004C5E00" w:rsidRPr="004C5E00" w:rsidRDefault="004C5E00" w:rsidP="004C5E00">
      <w:pPr>
        <w:rPr>
          <w:sz w:val="28"/>
          <w:szCs w:val="28"/>
        </w:rPr>
      </w:pPr>
      <w:r w:rsidRPr="004C5E00">
        <w:rPr>
          <w:sz w:val="28"/>
          <w:szCs w:val="28"/>
        </w:rPr>
        <w:t xml:space="preserve">　　（二）与工亡职工关系证明；</w:t>
      </w:r>
    </w:p>
    <w:p w:rsidR="004C5E00" w:rsidRPr="004C5E00" w:rsidRDefault="004C5E00" w:rsidP="004C5E00">
      <w:pPr>
        <w:rPr>
          <w:sz w:val="28"/>
          <w:szCs w:val="28"/>
        </w:rPr>
      </w:pPr>
      <w:r w:rsidRPr="004C5E00">
        <w:rPr>
          <w:sz w:val="28"/>
          <w:szCs w:val="28"/>
        </w:rPr>
        <w:t xml:space="preserve">　　（三）依靠工亡职工生前提供主要生活来源的证明；</w:t>
      </w:r>
    </w:p>
    <w:p w:rsidR="004C5E00" w:rsidRPr="004C5E00" w:rsidRDefault="004C5E00" w:rsidP="004C5E00">
      <w:pPr>
        <w:rPr>
          <w:sz w:val="28"/>
          <w:szCs w:val="28"/>
        </w:rPr>
      </w:pPr>
      <w:r w:rsidRPr="004C5E00">
        <w:rPr>
          <w:sz w:val="28"/>
          <w:szCs w:val="28"/>
        </w:rPr>
        <w:t xml:space="preserve">　　（四）完全丧失劳动能力的提供劳动能力鉴定结论书；</w:t>
      </w:r>
    </w:p>
    <w:p w:rsidR="004C5E00" w:rsidRPr="004C5E00" w:rsidRDefault="004C5E00" w:rsidP="004C5E00">
      <w:pPr>
        <w:rPr>
          <w:sz w:val="28"/>
          <w:szCs w:val="28"/>
        </w:rPr>
      </w:pPr>
      <w:r w:rsidRPr="004C5E00">
        <w:rPr>
          <w:sz w:val="28"/>
          <w:szCs w:val="28"/>
        </w:rPr>
        <w:t xml:space="preserve">　　（五）孤儿、孤寡老人提供民政部门相关证明；</w:t>
      </w:r>
    </w:p>
    <w:p w:rsidR="004C5E00" w:rsidRPr="004C5E00" w:rsidRDefault="004C5E00" w:rsidP="004C5E00">
      <w:pPr>
        <w:rPr>
          <w:sz w:val="28"/>
          <w:szCs w:val="28"/>
        </w:rPr>
      </w:pPr>
      <w:r w:rsidRPr="004C5E00">
        <w:rPr>
          <w:sz w:val="28"/>
          <w:szCs w:val="28"/>
        </w:rPr>
        <w:t xml:space="preserve">　　（六）在校学生提供学校就读证明；</w:t>
      </w:r>
    </w:p>
    <w:p w:rsidR="004C5E00" w:rsidRPr="004C5E00" w:rsidRDefault="004C5E00" w:rsidP="004C5E00">
      <w:pPr>
        <w:rPr>
          <w:sz w:val="28"/>
          <w:szCs w:val="28"/>
        </w:rPr>
      </w:pPr>
      <w:r w:rsidRPr="004C5E00">
        <w:rPr>
          <w:sz w:val="28"/>
          <w:szCs w:val="28"/>
        </w:rPr>
        <w:t xml:space="preserve">　　（七）省、自治区、直辖市经办机构规定的其他证件和资料。</w:t>
      </w:r>
    </w:p>
    <w:p w:rsidR="004C5E00" w:rsidRPr="004C5E00" w:rsidRDefault="004C5E00" w:rsidP="004C5E00">
      <w:pPr>
        <w:rPr>
          <w:sz w:val="28"/>
          <w:szCs w:val="28"/>
        </w:rPr>
      </w:pPr>
      <w:r w:rsidRPr="004C5E00">
        <w:rPr>
          <w:sz w:val="28"/>
          <w:szCs w:val="28"/>
        </w:rPr>
        <w:t xml:space="preserve">　　供养亲属范围和条件根据国务院社会保险行政部门有关规定确定。</w:t>
      </w:r>
    </w:p>
    <w:p w:rsidR="004C5E00" w:rsidRPr="004C5E00" w:rsidRDefault="004C5E00" w:rsidP="004C5E00">
      <w:pPr>
        <w:rPr>
          <w:sz w:val="28"/>
          <w:szCs w:val="28"/>
        </w:rPr>
      </w:pPr>
      <w:r w:rsidRPr="004C5E00">
        <w:rPr>
          <w:sz w:val="28"/>
          <w:szCs w:val="28"/>
        </w:rPr>
        <w:t xml:space="preserve">　　第七十一条　职工因工外出期间发生事故或在抢险救灾中造成下落不明被认定为工亡的，业务部门应在第</w:t>
      </w:r>
      <w:r w:rsidRPr="004C5E00">
        <w:rPr>
          <w:sz w:val="28"/>
          <w:szCs w:val="28"/>
        </w:rPr>
        <w:t>4</w:t>
      </w:r>
      <w:r w:rsidRPr="004C5E00">
        <w:rPr>
          <w:sz w:val="28"/>
          <w:szCs w:val="28"/>
        </w:rPr>
        <w:t>个月审核用人单位的证明和近亲属的申请资料，核定供养亲属抚恤金。</w:t>
      </w:r>
    </w:p>
    <w:p w:rsidR="004C5E00" w:rsidRPr="004C5E00" w:rsidRDefault="004C5E00" w:rsidP="004C5E00">
      <w:pPr>
        <w:rPr>
          <w:sz w:val="28"/>
          <w:szCs w:val="28"/>
        </w:rPr>
      </w:pPr>
      <w:r w:rsidRPr="004C5E00">
        <w:rPr>
          <w:sz w:val="28"/>
          <w:szCs w:val="28"/>
        </w:rPr>
        <w:t xml:space="preserve">　　职工被人民法院宣告死亡的，业务部门核定其一次性工亡补助金和丧葬补助金。生活有困难的，经近亲属申请，可按照一次性工亡补助金的</w:t>
      </w:r>
      <w:r w:rsidRPr="004C5E00">
        <w:rPr>
          <w:sz w:val="28"/>
          <w:szCs w:val="28"/>
        </w:rPr>
        <w:t>50%</w:t>
      </w:r>
      <w:r w:rsidRPr="004C5E00">
        <w:rPr>
          <w:sz w:val="28"/>
          <w:szCs w:val="28"/>
        </w:rPr>
        <w:t>先进行核定，宣告死亡后核定其剩余的一次性工亡补助金和丧葬补助金。</w:t>
      </w:r>
    </w:p>
    <w:p w:rsidR="004C5E00" w:rsidRPr="004C5E00" w:rsidRDefault="004C5E00" w:rsidP="004C5E00">
      <w:pPr>
        <w:rPr>
          <w:sz w:val="28"/>
          <w:szCs w:val="28"/>
        </w:rPr>
      </w:pPr>
      <w:r w:rsidRPr="004C5E00">
        <w:rPr>
          <w:sz w:val="28"/>
          <w:szCs w:val="28"/>
        </w:rPr>
        <w:t xml:space="preserve">　　第七十二条　业务部门审核供养亲属申请资料，根据本人工资，核定每个供养亲属享受的抚恤金金额。</w:t>
      </w:r>
    </w:p>
    <w:p w:rsidR="004C5E00" w:rsidRPr="004C5E00" w:rsidRDefault="004C5E00" w:rsidP="004C5E00">
      <w:pPr>
        <w:rPr>
          <w:sz w:val="28"/>
          <w:szCs w:val="28"/>
        </w:rPr>
      </w:pPr>
      <w:r w:rsidRPr="004C5E00">
        <w:rPr>
          <w:sz w:val="28"/>
          <w:szCs w:val="28"/>
        </w:rPr>
        <w:t xml:space="preserve">　　核定的各供养亲属抚恤金之和不应高于因工死亡职工生前的本人工资。</w:t>
      </w:r>
    </w:p>
    <w:p w:rsidR="004C5E00" w:rsidRPr="004C5E00" w:rsidRDefault="004C5E00" w:rsidP="004C5E00">
      <w:pPr>
        <w:rPr>
          <w:sz w:val="28"/>
          <w:szCs w:val="28"/>
        </w:rPr>
      </w:pPr>
      <w:r w:rsidRPr="004C5E00">
        <w:rPr>
          <w:sz w:val="28"/>
          <w:szCs w:val="28"/>
        </w:rPr>
        <w:t xml:space="preserve">　　业务部门根据核定的供养亲属抚恤金生成《供养亲属抚恤金核定表》（表</w:t>
      </w:r>
      <w:r w:rsidRPr="004C5E00">
        <w:rPr>
          <w:sz w:val="28"/>
          <w:szCs w:val="28"/>
        </w:rPr>
        <w:t>5-9</w:t>
      </w:r>
      <w:r w:rsidRPr="004C5E00">
        <w:rPr>
          <w:sz w:val="28"/>
          <w:szCs w:val="28"/>
        </w:rPr>
        <w:t>），转财务部门。</w:t>
      </w:r>
    </w:p>
    <w:p w:rsidR="004C5E00" w:rsidRPr="004C5E00" w:rsidRDefault="004C5E00" w:rsidP="00CA66E2">
      <w:pPr>
        <w:jc w:val="center"/>
        <w:rPr>
          <w:sz w:val="28"/>
          <w:szCs w:val="28"/>
        </w:rPr>
      </w:pPr>
      <w:r w:rsidRPr="004C5E00">
        <w:rPr>
          <w:sz w:val="28"/>
          <w:szCs w:val="28"/>
        </w:rPr>
        <w:t>第六节　涉及第三人的工伤待遇审核</w:t>
      </w:r>
    </w:p>
    <w:p w:rsidR="004C5E00" w:rsidRPr="004C5E00" w:rsidRDefault="004C5E00" w:rsidP="004C5E00">
      <w:pPr>
        <w:rPr>
          <w:sz w:val="28"/>
          <w:szCs w:val="28"/>
        </w:rPr>
      </w:pPr>
      <w:r w:rsidRPr="004C5E00">
        <w:rPr>
          <w:sz w:val="28"/>
          <w:szCs w:val="28"/>
        </w:rPr>
        <w:t xml:space="preserve">　　第七十三条　涉及第三人责任的，业务部门审核工伤待遇时，还应审核</w:t>
      </w:r>
      <w:r w:rsidRPr="004C5E00">
        <w:rPr>
          <w:sz w:val="28"/>
          <w:szCs w:val="28"/>
        </w:rPr>
        <w:lastRenderedPageBreak/>
        <w:t>以下民事伤害赔偿法律文书：</w:t>
      </w:r>
    </w:p>
    <w:p w:rsidR="004C5E00" w:rsidRPr="004C5E00" w:rsidRDefault="004C5E00" w:rsidP="004C5E00">
      <w:pPr>
        <w:rPr>
          <w:sz w:val="28"/>
          <w:szCs w:val="28"/>
        </w:rPr>
      </w:pPr>
      <w:r w:rsidRPr="004C5E00">
        <w:rPr>
          <w:sz w:val="28"/>
          <w:szCs w:val="28"/>
        </w:rPr>
        <w:t xml:space="preserve">　　（一）属于交通事故或者城市轨道交通、客运轮渡、火车事故的，需提供相关的事故责任认定书、事故民事赔偿调解书；</w:t>
      </w:r>
    </w:p>
    <w:p w:rsidR="004C5E00" w:rsidRPr="004C5E00" w:rsidRDefault="004C5E00" w:rsidP="004C5E00">
      <w:pPr>
        <w:rPr>
          <w:sz w:val="28"/>
          <w:szCs w:val="28"/>
        </w:rPr>
      </w:pPr>
      <w:r w:rsidRPr="004C5E00">
        <w:rPr>
          <w:sz w:val="28"/>
          <w:szCs w:val="28"/>
        </w:rPr>
        <w:t xml:space="preserve">　　（二）属于遭受暴力伤害的，需提供公安机关出具的遭受暴力伤害证明和赔偿证明资料；</w:t>
      </w:r>
    </w:p>
    <w:p w:rsidR="004C5E00" w:rsidRPr="004C5E00" w:rsidRDefault="004C5E00" w:rsidP="004C5E00">
      <w:pPr>
        <w:rPr>
          <w:sz w:val="28"/>
          <w:szCs w:val="28"/>
        </w:rPr>
      </w:pPr>
      <w:r w:rsidRPr="004C5E00">
        <w:rPr>
          <w:sz w:val="28"/>
          <w:szCs w:val="28"/>
        </w:rPr>
        <w:t xml:space="preserve">　　（三）经人民法院判决或调解的，需提供民事判决书或民事调解书等证明资料；</w:t>
      </w:r>
    </w:p>
    <w:p w:rsidR="004C5E00" w:rsidRPr="004C5E00" w:rsidRDefault="004C5E00" w:rsidP="004C5E00">
      <w:pPr>
        <w:rPr>
          <w:sz w:val="28"/>
          <w:szCs w:val="28"/>
        </w:rPr>
      </w:pPr>
      <w:r w:rsidRPr="004C5E00">
        <w:rPr>
          <w:sz w:val="28"/>
          <w:szCs w:val="28"/>
        </w:rPr>
        <w:t xml:space="preserve">　　（四）省、自治区、直辖市经办机构规定的其他证件和资料。</w:t>
      </w:r>
    </w:p>
    <w:p w:rsidR="004C5E00" w:rsidRPr="004C5E00" w:rsidRDefault="004C5E00" w:rsidP="004C5E00">
      <w:pPr>
        <w:rPr>
          <w:sz w:val="28"/>
          <w:szCs w:val="28"/>
        </w:rPr>
      </w:pPr>
      <w:r w:rsidRPr="004C5E00">
        <w:rPr>
          <w:sz w:val="28"/>
          <w:szCs w:val="28"/>
        </w:rPr>
        <w:t xml:space="preserve">　　第七十四条　业务部门根据民事伤害赔偿法律文书确定的医疗费与工伤待遇中的医疗费比较，不足部分予以补足，其工伤医疗待遇不得重复享受。</w:t>
      </w:r>
    </w:p>
    <w:p w:rsidR="004C5E00" w:rsidRPr="004C5E00" w:rsidRDefault="004C5E00" w:rsidP="004C5E00">
      <w:pPr>
        <w:rPr>
          <w:sz w:val="28"/>
          <w:szCs w:val="28"/>
        </w:rPr>
      </w:pPr>
      <w:r w:rsidRPr="004C5E00">
        <w:rPr>
          <w:sz w:val="28"/>
          <w:szCs w:val="28"/>
        </w:rPr>
        <w:t xml:space="preserve">　　业务部门根据统筹地区社会保险行政部门制定的相关政策核定其他工伤待遇。</w:t>
      </w:r>
    </w:p>
    <w:p w:rsidR="004C5E00" w:rsidRPr="004C5E00" w:rsidRDefault="004C5E00" w:rsidP="00CA66E2">
      <w:pPr>
        <w:jc w:val="center"/>
        <w:rPr>
          <w:sz w:val="28"/>
          <w:szCs w:val="28"/>
        </w:rPr>
      </w:pPr>
      <w:r w:rsidRPr="004C5E00">
        <w:rPr>
          <w:sz w:val="28"/>
          <w:szCs w:val="28"/>
        </w:rPr>
        <w:t>第七节　先行支付审核</w:t>
      </w:r>
    </w:p>
    <w:p w:rsidR="004C5E00" w:rsidRPr="004C5E00" w:rsidRDefault="004C5E00" w:rsidP="004C5E00">
      <w:pPr>
        <w:rPr>
          <w:sz w:val="28"/>
          <w:szCs w:val="28"/>
        </w:rPr>
      </w:pPr>
      <w:r w:rsidRPr="004C5E00">
        <w:rPr>
          <w:sz w:val="28"/>
          <w:szCs w:val="28"/>
        </w:rPr>
        <w:t xml:space="preserve">　　第七十五条　按照《社会保险基金先行支付暂行办法》（人社部令</w:t>
      </w:r>
      <w:r w:rsidRPr="004C5E00">
        <w:rPr>
          <w:sz w:val="28"/>
          <w:szCs w:val="28"/>
        </w:rPr>
        <w:t>15</w:t>
      </w:r>
      <w:r w:rsidRPr="004C5E00">
        <w:rPr>
          <w:sz w:val="28"/>
          <w:szCs w:val="28"/>
        </w:rPr>
        <w:t>号），未依法缴纳工伤保险费的用人单位申请先行支付，需提供以下资料：</w:t>
      </w:r>
    </w:p>
    <w:p w:rsidR="004C5E00" w:rsidRPr="004C5E00" w:rsidRDefault="004C5E00" w:rsidP="004C5E00">
      <w:pPr>
        <w:rPr>
          <w:sz w:val="28"/>
          <w:szCs w:val="28"/>
        </w:rPr>
      </w:pPr>
      <w:r w:rsidRPr="004C5E00">
        <w:rPr>
          <w:sz w:val="28"/>
          <w:szCs w:val="28"/>
        </w:rPr>
        <w:t xml:space="preserve">　　（一）社会保险登记证、工伤保险实缴清单或还欠协议；</w:t>
      </w:r>
    </w:p>
    <w:p w:rsidR="004C5E00" w:rsidRPr="004C5E00" w:rsidRDefault="004C5E00" w:rsidP="004C5E00">
      <w:pPr>
        <w:rPr>
          <w:sz w:val="28"/>
          <w:szCs w:val="28"/>
        </w:rPr>
      </w:pPr>
      <w:r w:rsidRPr="004C5E00">
        <w:rPr>
          <w:sz w:val="28"/>
          <w:szCs w:val="28"/>
        </w:rPr>
        <w:t xml:space="preserve">　　（二）认定工伤决定书；</w:t>
      </w:r>
    </w:p>
    <w:p w:rsidR="004C5E00" w:rsidRPr="004C5E00" w:rsidRDefault="004C5E00" w:rsidP="004C5E00">
      <w:pPr>
        <w:rPr>
          <w:sz w:val="28"/>
          <w:szCs w:val="28"/>
        </w:rPr>
      </w:pPr>
      <w:r w:rsidRPr="004C5E00">
        <w:rPr>
          <w:sz w:val="28"/>
          <w:szCs w:val="28"/>
        </w:rPr>
        <w:t xml:space="preserve">　　（三）先行支付书面申请资料；</w:t>
      </w:r>
    </w:p>
    <w:p w:rsidR="004C5E00" w:rsidRPr="004C5E00" w:rsidRDefault="004C5E00" w:rsidP="004C5E00">
      <w:pPr>
        <w:rPr>
          <w:sz w:val="28"/>
          <w:szCs w:val="28"/>
        </w:rPr>
      </w:pPr>
      <w:r w:rsidRPr="004C5E00">
        <w:rPr>
          <w:sz w:val="28"/>
          <w:szCs w:val="28"/>
        </w:rPr>
        <w:t xml:space="preserve">　　（四）省、自治区、直辖市经办机构规定的其他资料。</w:t>
      </w:r>
    </w:p>
    <w:p w:rsidR="004C5E00" w:rsidRPr="004C5E00" w:rsidRDefault="004C5E00" w:rsidP="004C5E00">
      <w:pPr>
        <w:rPr>
          <w:sz w:val="28"/>
          <w:szCs w:val="28"/>
        </w:rPr>
      </w:pPr>
      <w:r w:rsidRPr="004C5E00">
        <w:rPr>
          <w:sz w:val="28"/>
          <w:szCs w:val="28"/>
        </w:rPr>
        <w:t xml:space="preserve">　　用人单位拒不支付工伤待遇，工伤职工或近亲属申请先行支付的，需提供以下资料：</w:t>
      </w:r>
    </w:p>
    <w:p w:rsidR="004C5E00" w:rsidRPr="004C5E00" w:rsidRDefault="004C5E00" w:rsidP="004C5E00">
      <w:pPr>
        <w:rPr>
          <w:sz w:val="28"/>
          <w:szCs w:val="28"/>
        </w:rPr>
      </w:pPr>
      <w:r w:rsidRPr="004C5E00">
        <w:rPr>
          <w:sz w:val="28"/>
          <w:szCs w:val="28"/>
        </w:rPr>
        <w:t xml:space="preserve">　　（一）工伤职工与用人单位的劳动关系证明；</w:t>
      </w:r>
    </w:p>
    <w:p w:rsidR="004C5E00" w:rsidRPr="004C5E00" w:rsidRDefault="004C5E00" w:rsidP="004C5E00">
      <w:pPr>
        <w:rPr>
          <w:sz w:val="28"/>
          <w:szCs w:val="28"/>
        </w:rPr>
      </w:pPr>
      <w:r w:rsidRPr="004C5E00">
        <w:rPr>
          <w:sz w:val="28"/>
          <w:szCs w:val="28"/>
        </w:rPr>
        <w:t xml:space="preserve">　　（二）社会保险行政部门出具的用人单位拒不支付证明材料；</w:t>
      </w:r>
    </w:p>
    <w:p w:rsidR="004C5E00" w:rsidRPr="004C5E00" w:rsidRDefault="004C5E00" w:rsidP="004C5E00">
      <w:pPr>
        <w:rPr>
          <w:sz w:val="28"/>
          <w:szCs w:val="28"/>
        </w:rPr>
      </w:pPr>
      <w:r w:rsidRPr="004C5E00">
        <w:rPr>
          <w:sz w:val="28"/>
          <w:szCs w:val="28"/>
        </w:rPr>
        <w:lastRenderedPageBreak/>
        <w:t xml:space="preserve">　　（三）认定工伤决定书；</w:t>
      </w:r>
    </w:p>
    <w:p w:rsidR="004C5E00" w:rsidRPr="004C5E00" w:rsidRDefault="004C5E00" w:rsidP="004C5E00">
      <w:pPr>
        <w:rPr>
          <w:sz w:val="28"/>
          <w:szCs w:val="28"/>
        </w:rPr>
      </w:pPr>
      <w:r w:rsidRPr="004C5E00">
        <w:rPr>
          <w:sz w:val="28"/>
          <w:szCs w:val="28"/>
        </w:rPr>
        <w:t xml:space="preserve">　　（四）工伤职工或近亲属先行支付书面申请资料；</w:t>
      </w:r>
    </w:p>
    <w:p w:rsidR="004C5E00" w:rsidRPr="004C5E00" w:rsidRDefault="004C5E00" w:rsidP="004C5E00">
      <w:pPr>
        <w:rPr>
          <w:sz w:val="28"/>
          <w:szCs w:val="28"/>
        </w:rPr>
      </w:pPr>
      <w:r w:rsidRPr="004C5E00">
        <w:rPr>
          <w:sz w:val="28"/>
          <w:szCs w:val="28"/>
        </w:rPr>
        <w:t xml:space="preserve">　　（五）省、自治区、直辖市经办机构规定的其他资料。</w:t>
      </w:r>
    </w:p>
    <w:p w:rsidR="004C5E00" w:rsidRPr="004C5E00" w:rsidRDefault="004C5E00" w:rsidP="004C5E00">
      <w:pPr>
        <w:rPr>
          <w:sz w:val="28"/>
          <w:szCs w:val="28"/>
        </w:rPr>
      </w:pPr>
      <w:r w:rsidRPr="004C5E00">
        <w:rPr>
          <w:sz w:val="28"/>
          <w:szCs w:val="28"/>
        </w:rPr>
        <w:t xml:space="preserve">　　第七十六条　按照《社会保险基金先行支付暂行办法》，涉及第三人责任申请先行支付的，第三人不支付工伤医疗费用或者无法确定第三人的，业务部门审核以下资料：</w:t>
      </w:r>
    </w:p>
    <w:p w:rsidR="004C5E00" w:rsidRPr="004C5E00" w:rsidRDefault="004C5E00" w:rsidP="004C5E00">
      <w:pPr>
        <w:rPr>
          <w:sz w:val="28"/>
          <w:szCs w:val="28"/>
        </w:rPr>
      </w:pPr>
      <w:r w:rsidRPr="004C5E00">
        <w:rPr>
          <w:sz w:val="28"/>
          <w:szCs w:val="28"/>
        </w:rPr>
        <w:t xml:space="preserve">　　（一）认定工伤决定书；</w:t>
      </w:r>
    </w:p>
    <w:p w:rsidR="004C5E00" w:rsidRPr="004C5E00" w:rsidRDefault="004C5E00" w:rsidP="004C5E00">
      <w:pPr>
        <w:rPr>
          <w:sz w:val="28"/>
          <w:szCs w:val="28"/>
        </w:rPr>
      </w:pPr>
      <w:r w:rsidRPr="004C5E00">
        <w:rPr>
          <w:sz w:val="28"/>
          <w:szCs w:val="28"/>
        </w:rPr>
        <w:t xml:space="preserve">　　（二）工伤职工或近亲属先行支付书面申请资料；</w:t>
      </w:r>
    </w:p>
    <w:p w:rsidR="004C5E00" w:rsidRPr="004C5E00" w:rsidRDefault="004C5E00" w:rsidP="004C5E00">
      <w:pPr>
        <w:rPr>
          <w:sz w:val="28"/>
          <w:szCs w:val="28"/>
        </w:rPr>
      </w:pPr>
      <w:r w:rsidRPr="004C5E00">
        <w:rPr>
          <w:sz w:val="28"/>
          <w:szCs w:val="28"/>
        </w:rPr>
        <w:t xml:space="preserve">　　（三）人民法院出具的民事判决书等材料；</w:t>
      </w:r>
    </w:p>
    <w:p w:rsidR="004C5E00" w:rsidRPr="004C5E00" w:rsidRDefault="004C5E00" w:rsidP="004C5E00">
      <w:pPr>
        <w:rPr>
          <w:sz w:val="28"/>
          <w:szCs w:val="28"/>
        </w:rPr>
      </w:pPr>
      <w:r w:rsidRPr="004C5E00">
        <w:rPr>
          <w:sz w:val="28"/>
          <w:szCs w:val="28"/>
        </w:rPr>
        <w:t xml:space="preserve">　　（四）对肇事逃逸、暴力伤害等无法确定第三人的，需提供公安机关出具的证明材料；</w:t>
      </w:r>
    </w:p>
    <w:p w:rsidR="004C5E00" w:rsidRPr="004C5E00" w:rsidRDefault="004C5E00" w:rsidP="004C5E00">
      <w:pPr>
        <w:rPr>
          <w:sz w:val="28"/>
          <w:szCs w:val="28"/>
        </w:rPr>
      </w:pPr>
      <w:r w:rsidRPr="004C5E00">
        <w:rPr>
          <w:sz w:val="28"/>
          <w:szCs w:val="28"/>
        </w:rPr>
        <w:t xml:space="preserve">　　（五）由社会保险行政部门提供的第三人不予支付的证明材料；</w:t>
      </w:r>
    </w:p>
    <w:p w:rsidR="004C5E00" w:rsidRPr="004C5E00" w:rsidRDefault="004C5E00" w:rsidP="004C5E00">
      <w:pPr>
        <w:rPr>
          <w:sz w:val="28"/>
          <w:szCs w:val="28"/>
        </w:rPr>
      </w:pPr>
      <w:r w:rsidRPr="004C5E00">
        <w:rPr>
          <w:sz w:val="28"/>
          <w:szCs w:val="28"/>
        </w:rPr>
        <w:t xml:space="preserve">　　（六）由职工基本医疗保险先行支付的情况材料；</w:t>
      </w:r>
    </w:p>
    <w:p w:rsidR="004C5E00" w:rsidRPr="004C5E00" w:rsidRDefault="004C5E00" w:rsidP="004C5E00">
      <w:pPr>
        <w:rPr>
          <w:sz w:val="28"/>
          <w:szCs w:val="28"/>
        </w:rPr>
      </w:pPr>
      <w:r w:rsidRPr="004C5E00">
        <w:rPr>
          <w:sz w:val="28"/>
          <w:szCs w:val="28"/>
        </w:rPr>
        <w:t xml:space="preserve">　　（七）省、自治区、直辖市经办机构规定的其他资料。</w:t>
      </w:r>
    </w:p>
    <w:p w:rsidR="004C5E00" w:rsidRPr="004C5E00" w:rsidRDefault="004C5E00" w:rsidP="004C5E00">
      <w:pPr>
        <w:rPr>
          <w:sz w:val="28"/>
          <w:szCs w:val="28"/>
        </w:rPr>
      </w:pPr>
      <w:r w:rsidRPr="004C5E00">
        <w:rPr>
          <w:sz w:val="28"/>
          <w:szCs w:val="28"/>
        </w:rPr>
        <w:t xml:space="preserve">　　第七十七条　业务部门核定先行支付的工伤保险待遇，对本规程第七十五条规定的情况先行支付由工伤保险基金支付的各项工伤保险待遇；对本规程第七十六条规定的情况先行支付工伤医疗费。</w:t>
      </w:r>
    </w:p>
    <w:p w:rsidR="004C5E00" w:rsidRPr="004C5E00" w:rsidRDefault="004C5E00" w:rsidP="004C5E00">
      <w:pPr>
        <w:rPr>
          <w:sz w:val="28"/>
          <w:szCs w:val="28"/>
        </w:rPr>
      </w:pPr>
      <w:r w:rsidRPr="004C5E00">
        <w:rPr>
          <w:sz w:val="28"/>
          <w:szCs w:val="28"/>
        </w:rPr>
        <w:t xml:space="preserve">　　业务部门应建立先行支付工伤保险待遇台账，通知稽核部门追偿。</w:t>
      </w:r>
    </w:p>
    <w:p w:rsidR="004C5E00" w:rsidRPr="004C5E00" w:rsidRDefault="004C5E00" w:rsidP="004C5E00">
      <w:pPr>
        <w:rPr>
          <w:sz w:val="28"/>
          <w:szCs w:val="28"/>
        </w:rPr>
      </w:pPr>
      <w:r w:rsidRPr="004C5E00">
        <w:rPr>
          <w:sz w:val="28"/>
          <w:szCs w:val="28"/>
        </w:rPr>
        <w:t xml:space="preserve">　　第七十八条　职工申请工伤保险先行支付必须经过工伤认定，按照本规程第五十四条由用人单位、工伤职工或近亲属申请进行工伤登记。</w:t>
      </w:r>
    </w:p>
    <w:p w:rsidR="004C5E00" w:rsidRPr="004C5E00" w:rsidRDefault="004C5E00" w:rsidP="00CA66E2">
      <w:pPr>
        <w:jc w:val="center"/>
        <w:rPr>
          <w:sz w:val="28"/>
          <w:szCs w:val="28"/>
        </w:rPr>
      </w:pPr>
      <w:r w:rsidRPr="004C5E00">
        <w:rPr>
          <w:b/>
          <w:bCs/>
          <w:sz w:val="28"/>
          <w:szCs w:val="28"/>
        </w:rPr>
        <w:t>第六章　工伤待遇和专项费用支付</w:t>
      </w:r>
    </w:p>
    <w:p w:rsidR="004C5E00" w:rsidRPr="004C5E00" w:rsidRDefault="004C5E00" w:rsidP="004C5E00">
      <w:pPr>
        <w:rPr>
          <w:sz w:val="28"/>
          <w:szCs w:val="28"/>
        </w:rPr>
      </w:pPr>
      <w:r w:rsidRPr="004C5E00">
        <w:rPr>
          <w:sz w:val="28"/>
          <w:szCs w:val="28"/>
        </w:rPr>
        <w:t xml:space="preserve">　　工伤待遇和专项费用支付包括工伤待遇支付、专项费用支付、工伤待遇调整等内容。</w:t>
      </w:r>
    </w:p>
    <w:p w:rsidR="004C5E00" w:rsidRPr="004C5E00" w:rsidRDefault="004C5E00" w:rsidP="00CA66E2">
      <w:pPr>
        <w:jc w:val="center"/>
        <w:rPr>
          <w:sz w:val="28"/>
          <w:szCs w:val="28"/>
        </w:rPr>
      </w:pPr>
      <w:r w:rsidRPr="004C5E00">
        <w:rPr>
          <w:sz w:val="28"/>
          <w:szCs w:val="28"/>
        </w:rPr>
        <w:lastRenderedPageBreak/>
        <w:t>第一节　工伤待遇支付</w:t>
      </w:r>
    </w:p>
    <w:p w:rsidR="004C5E00" w:rsidRPr="004C5E00" w:rsidRDefault="004C5E00" w:rsidP="004C5E00">
      <w:pPr>
        <w:rPr>
          <w:sz w:val="28"/>
          <w:szCs w:val="28"/>
        </w:rPr>
      </w:pPr>
      <w:r w:rsidRPr="004C5E00">
        <w:rPr>
          <w:sz w:val="28"/>
          <w:szCs w:val="28"/>
        </w:rPr>
        <w:t xml:space="preserve">　　第七十九条　业务部门应将工伤待遇核定结果通知申请工伤待遇的用人单位或工伤职工、供养亲属，履行告知义务。</w:t>
      </w:r>
    </w:p>
    <w:p w:rsidR="004C5E00" w:rsidRPr="004C5E00" w:rsidRDefault="004C5E00" w:rsidP="004C5E00">
      <w:pPr>
        <w:rPr>
          <w:sz w:val="28"/>
          <w:szCs w:val="28"/>
        </w:rPr>
      </w:pPr>
      <w:r w:rsidRPr="004C5E00">
        <w:rPr>
          <w:sz w:val="28"/>
          <w:szCs w:val="28"/>
        </w:rPr>
        <w:t xml:space="preserve">　　第八十条　业务部门每月根据工伤待遇、待遇调整、待遇重核等相关信息，建立当月工伤职工待遇支付台账，生成《工伤保险基金支出核定汇总表》（表</w:t>
      </w:r>
      <w:r w:rsidRPr="004C5E00">
        <w:rPr>
          <w:sz w:val="28"/>
          <w:szCs w:val="28"/>
        </w:rPr>
        <w:t>6-1</w:t>
      </w:r>
      <w:r w:rsidRPr="004C5E00">
        <w:rPr>
          <w:sz w:val="28"/>
          <w:szCs w:val="28"/>
        </w:rPr>
        <w:t>），转财务部门。</w:t>
      </w:r>
    </w:p>
    <w:p w:rsidR="004C5E00" w:rsidRPr="004C5E00" w:rsidRDefault="004C5E00" w:rsidP="004C5E00">
      <w:pPr>
        <w:rPr>
          <w:sz w:val="28"/>
          <w:szCs w:val="28"/>
        </w:rPr>
      </w:pPr>
      <w:r w:rsidRPr="004C5E00">
        <w:rPr>
          <w:sz w:val="28"/>
          <w:szCs w:val="28"/>
        </w:rPr>
        <w:t xml:space="preserve">　　伤残津贴、生活护理费从做出劳动能力鉴定的结论次月起计发；供养亲属抚恤金从死亡的次月起计发，下落不明的从事故发生的第</w:t>
      </w:r>
      <w:r w:rsidRPr="004C5E00">
        <w:rPr>
          <w:sz w:val="28"/>
          <w:szCs w:val="28"/>
        </w:rPr>
        <w:t>4</w:t>
      </w:r>
      <w:r w:rsidRPr="004C5E00">
        <w:rPr>
          <w:sz w:val="28"/>
          <w:szCs w:val="28"/>
        </w:rPr>
        <w:t>个月起计发。</w:t>
      </w:r>
    </w:p>
    <w:p w:rsidR="004C5E00" w:rsidRPr="004C5E00" w:rsidRDefault="004C5E00" w:rsidP="004C5E00">
      <w:pPr>
        <w:rPr>
          <w:sz w:val="28"/>
          <w:szCs w:val="28"/>
        </w:rPr>
      </w:pPr>
      <w:r w:rsidRPr="004C5E00">
        <w:rPr>
          <w:sz w:val="28"/>
          <w:szCs w:val="28"/>
        </w:rPr>
        <w:t xml:space="preserve">　　用人单位或工伤职工垫付的工伤医疗费可通过签订代发协议的商业银行进行支付；在工伤保险协议机构发生的费用可通过与工伤协议机构网上审核后进行直接结算并支付。</w:t>
      </w:r>
    </w:p>
    <w:p w:rsidR="004C5E00" w:rsidRPr="004C5E00" w:rsidRDefault="004C5E00" w:rsidP="004C5E00">
      <w:pPr>
        <w:rPr>
          <w:sz w:val="28"/>
          <w:szCs w:val="28"/>
        </w:rPr>
      </w:pPr>
      <w:r w:rsidRPr="004C5E00">
        <w:rPr>
          <w:sz w:val="28"/>
          <w:szCs w:val="28"/>
        </w:rPr>
        <w:t xml:space="preserve">　　第八十一条　工伤职工在享受工伤待遇期间被判刑收监的，其工伤待遇仍按照原渠道支付。</w:t>
      </w:r>
    </w:p>
    <w:p w:rsidR="004C5E00" w:rsidRPr="004C5E00" w:rsidRDefault="004C5E00" w:rsidP="004C5E00">
      <w:pPr>
        <w:rPr>
          <w:sz w:val="28"/>
          <w:szCs w:val="28"/>
        </w:rPr>
      </w:pPr>
      <w:r w:rsidRPr="004C5E00">
        <w:rPr>
          <w:sz w:val="28"/>
          <w:szCs w:val="28"/>
        </w:rPr>
        <w:t xml:space="preserve">　　第八十二条　业务部门应建立工伤待遇支付数据库，为工伤保险经办管理的宏观决策提供支持。</w:t>
      </w:r>
    </w:p>
    <w:p w:rsidR="004C5E00" w:rsidRPr="004C5E00" w:rsidRDefault="004C5E00" w:rsidP="004C5E00">
      <w:pPr>
        <w:rPr>
          <w:sz w:val="28"/>
          <w:szCs w:val="28"/>
        </w:rPr>
      </w:pPr>
      <w:r w:rsidRPr="004C5E00">
        <w:rPr>
          <w:sz w:val="28"/>
          <w:szCs w:val="28"/>
        </w:rPr>
        <w:t xml:space="preserve">　　有条件的地区，对部分病种的工伤医疗（康复）费可实行按病种付费、治疗周期限额控制等付费方式，对工伤职工在统筹地区外发生的工伤医疗（康复）费用可实行异地结算。</w:t>
      </w:r>
    </w:p>
    <w:p w:rsidR="004C5E00" w:rsidRPr="004C5E00" w:rsidRDefault="004C5E00" w:rsidP="004C5E00">
      <w:pPr>
        <w:rPr>
          <w:sz w:val="28"/>
          <w:szCs w:val="28"/>
        </w:rPr>
      </w:pPr>
      <w:r w:rsidRPr="004C5E00">
        <w:rPr>
          <w:sz w:val="28"/>
          <w:szCs w:val="28"/>
        </w:rPr>
        <w:t xml:space="preserve">　　第八十三条　向医疗保险基金拨付应由工伤保险先行支付的费用、向工伤职工先行支付工伤保险待遇、涉及第三人的先行支付的医疗费的可参照以上程序执行。</w:t>
      </w:r>
    </w:p>
    <w:p w:rsidR="004C5E00" w:rsidRPr="004C5E00" w:rsidRDefault="004C5E00" w:rsidP="00CA66E2">
      <w:pPr>
        <w:jc w:val="center"/>
        <w:rPr>
          <w:sz w:val="28"/>
          <w:szCs w:val="28"/>
        </w:rPr>
      </w:pPr>
      <w:r w:rsidRPr="004C5E00">
        <w:rPr>
          <w:sz w:val="28"/>
          <w:szCs w:val="28"/>
        </w:rPr>
        <w:t>第二节　劳动能力鉴定费、工伤预防费支付</w:t>
      </w:r>
    </w:p>
    <w:p w:rsidR="004C5E00" w:rsidRPr="004C5E00" w:rsidRDefault="004C5E00" w:rsidP="004C5E00">
      <w:pPr>
        <w:rPr>
          <w:sz w:val="28"/>
          <w:szCs w:val="28"/>
        </w:rPr>
      </w:pPr>
      <w:r w:rsidRPr="004C5E00">
        <w:rPr>
          <w:sz w:val="28"/>
          <w:szCs w:val="28"/>
        </w:rPr>
        <w:t xml:space="preserve">　　第八十四条　工伤职工进行劳动能力鉴定后，经办机构与劳动能力鉴定</w:t>
      </w:r>
      <w:r w:rsidRPr="004C5E00">
        <w:rPr>
          <w:sz w:val="28"/>
          <w:szCs w:val="28"/>
        </w:rPr>
        <w:lastRenderedPageBreak/>
        <w:t>委员会应直接结算劳动能力鉴定费。</w:t>
      </w:r>
    </w:p>
    <w:p w:rsidR="004C5E00" w:rsidRPr="004C5E00" w:rsidRDefault="004C5E00" w:rsidP="004C5E00">
      <w:pPr>
        <w:rPr>
          <w:sz w:val="28"/>
          <w:szCs w:val="28"/>
        </w:rPr>
      </w:pPr>
      <w:r w:rsidRPr="004C5E00">
        <w:rPr>
          <w:sz w:val="28"/>
          <w:szCs w:val="28"/>
        </w:rPr>
        <w:t xml:space="preserve">　　用人单位或工伤职工垫付劳动能力鉴定费的，可支付给用人单位或工伤职工。</w:t>
      </w:r>
    </w:p>
    <w:p w:rsidR="004C5E00" w:rsidRPr="004C5E00" w:rsidRDefault="004C5E00" w:rsidP="004C5E00">
      <w:pPr>
        <w:rPr>
          <w:sz w:val="28"/>
          <w:szCs w:val="28"/>
        </w:rPr>
      </w:pPr>
      <w:r w:rsidRPr="004C5E00">
        <w:rPr>
          <w:sz w:val="28"/>
          <w:szCs w:val="28"/>
        </w:rPr>
        <w:t xml:space="preserve">　　第八十五条　工伤预防费用于工伤事故和职业病预防的宣传、培训、职业健康体检补助等项目。</w:t>
      </w:r>
    </w:p>
    <w:p w:rsidR="004C5E00" w:rsidRPr="004C5E00" w:rsidRDefault="004C5E00" w:rsidP="004C5E00">
      <w:pPr>
        <w:rPr>
          <w:sz w:val="28"/>
          <w:szCs w:val="28"/>
        </w:rPr>
      </w:pPr>
      <w:r w:rsidRPr="004C5E00">
        <w:rPr>
          <w:sz w:val="28"/>
          <w:szCs w:val="28"/>
        </w:rPr>
        <w:t xml:space="preserve">　　业务部门根据社会保险行政部门制定的年度工伤预防工作计划，按照工伤预防费使用范围、项目，在费用指标范围内编制支出预算并根据支出计划按季度（月度）提出工伤预防费支出申请，转财务部门。</w:t>
      </w:r>
    </w:p>
    <w:p w:rsidR="004C5E00" w:rsidRPr="004C5E00" w:rsidRDefault="004C5E00" w:rsidP="004C5E00">
      <w:pPr>
        <w:rPr>
          <w:sz w:val="28"/>
          <w:szCs w:val="28"/>
        </w:rPr>
      </w:pPr>
      <w:r w:rsidRPr="004C5E00">
        <w:rPr>
          <w:sz w:val="28"/>
          <w:szCs w:val="28"/>
        </w:rPr>
        <w:t xml:space="preserve">　　经办机构按照当地劳动能力鉴定和工伤预防工作有关管理办法的规定，与政府采购中标的或有资质的受委托社会组织（机构）签订协议，明确双方的权利和义务，确保相关项目实施的效果和质量。</w:t>
      </w:r>
    </w:p>
    <w:p w:rsidR="004C5E00" w:rsidRPr="004C5E00" w:rsidRDefault="004C5E00" w:rsidP="004C5E00">
      <w:pPr>
        <w:rPr>
          <w:sz w:val="28"/>
          <w:szCs w:val="28"/>
        </w:rPr>
      </w:pPr>
      <w:r w:rsidRPr="004C5E00">
        <w:rPr>
          <w:sz w:val="28"/>
          <w:szCs w:val="28"/>
        </w:rPr>
        <w:t xml:space="preserve">　　第八十六条　业务部门根据当地人民政府或社会保险行政部门、财政机关批准的工伤预防费项目预算，按季度（月度）核定支出项目金额，生成《工伤预防费支出明细表》（表</w:t>
      </w:r>
      <w:r w:rsidRPr="004C5E00">
        <w:rPr>
          <w:sz w:val="28"/>
          <w:szCs w:val="28"/>
        </w:rPr>
        <w:t>6-2</w:t>
      </w:r>
      <w:r w:rsidRPr="004C5E00">
        <w:rPr>
          <w:sz w:val="28"/>
          <w:szCs w:val="28"/>
        </w:rPr>
        <w:t>），转财务部门支付。</w:t>
      </w:r>
    </w:p>
    <w:p w:rsidR="004C5E00" w:rsidRPr="004C5E00" w:rsidRDefault="004C5E00" w:rsidP="00CA66E2">
      <w:pPr>
        <w:jc w:val="center"/>
        <w:rPr>
          <w:sz w:val="28"/>
          <w:szCs w:val="28"/>
        </w:rPr>
      </w:pPr>
      <w:r w:rsidRPr="004C5E00">
        <w:rPr>
          <w:sz w:val="28"/>
          <w:szCs w:val="28"/>
        </w:rPr>
        <w:t>第三节　工伤待遇调整</w:t>
      </w:r>
    </w:p>
    <w:p w:rsidR="004C5E00" w:rsidRPr="004C5E00" w:rsidRDefault="004C5E00" w:rsidP="004C5E00">
      <w:pPr>
        <w:rPr>
          <w:sz w:val="28"/>
          <w:szCs w:val="28"/>
        </w:rPr>
      </w:pPr>
      <w:r w:rsidRPr="004C5E00">
        <w:rPr>
          <w:sz w:val="28"/>
          <w:szCs w:val="28"/>
        </w:rPr>
        <w:t xml:space="preserve">　　第八十七条　根据工伤待遇调整政策，业务部门对工伤职工或供养亲属的工伤待遇进行统一调整，并建立待遇调整台账。</w:t>
      </w:r>
    </w:p>
    <w:p w:rsidR="004C5E00" w:rsidRPr="004C5E00" w:rsidRDefault="004C5E00" w:rsidP="004C5E00">
      <w:pPr>
        <w:rPr>
          <w:sz w:val="28"/>
          <w:szCs w:val="28"/>
        </w:rPr>
      </w:pPr>
      <w:r w:rsidRPr="004C5E00">
        <w:rPr>
          <w:sz w:val="28"/>
          <w:szCs w:val="28"/>
        </w:rPr>
        <w:t xml:space="preserve">　　第八十八条　业务部门可通过民政、卫生、公安等政府部门的证明，对工伤职工或供养亲属享受待遇资格定期验证，确定其继续享受待遇资格。</w:t>
      </w:r>
    </w:p>
    <w:p w:rsidR="004C5E00" w:rsidRPr="004C5E00" w:rsidRDefault="004C5E00" w:rsidP="004C5E00">
      <w:pPr>
        <w:rPr>
          <w:sz w:val="28"/>
          <w:szCs w:val="28"/>
        </w:rPr>
      </w:pPr>
      <w:r w:rsidRPr="004C5E00">
        <w:rPr>
          <w:sz w:val="28"/>
          <w:szCs w:val="28"/>
        </w:rPr>
        <w:t xml:space="preserve">　　第八十九条　工伤职工或供养亲属不再具备享受工伤待遇的条件，工伤职工拒不接受劳动能力鉴定或拒绝治疗的，业务部门停止支付工伤待遇。</w:t>
      </w:r>
    </w:p>
    <w:p w:rsidR="004C5E00" w:rsidRPr="004C5E00" w:rsidRDefault="004C5E00" w:rsidP="004C5E00">
      <w:pPr>
        <w:rPr>
          <w:sz w:val="28"/>
          <w:szCs w:val="28"/>
        </w:rPr>
      </w:pPr>
      <w:r w:rsidRPr="004C5E00">
        <w:rPr>
          <w:sz w:val="28"/>
          <w:szCs w:val="28"/>
        </w:rPr>
        <w:t xml:space="preserve">　　对待遇享受资格停止后又具备享受资格的，业务部门审核用人单位、工伤职工或供养亲属提供的相关资料，符合条件的恢复支付其工伤待遇。</w:t>
      </w:r>
    </w:p>
    <w:p w:rsidR="004C5E00" w:rsidRPr="004C5E00" w:rsidRDefault="004C5E00" w:rsidP="004C5E00">
      <w:pPr>
        <w:rPr>
          <w:sz w:val="28"/>
          <w:szCs w:val="28"/>
        </w:rPr>
      </w:pPr>
      <w:r w:rsidRPr="004C5E00">
        <w:rPr>
          <w:sz w:val="28"/>
          <w:szCs w:val="28"/>
        </w:rPr>
        <w:lastRenderedPageBreak/>
        <w:t xml:space="preserve">　　第九十条　用人单位、工伤职工或近亲属、工伤保险协议机构对工伤待遇核定金额有异议提出复核的，业务部门应进行复核，确需调整的，予以调整。</w:t>
      </w:r>
    </w:p>
    <w:p w:rsidR="004C5E00" w:rsidRPr="004C5E00" w:rsidRDefault="004C5E00" w:rsidP="00CA66E2">
      <w:pPr>
        <w:jc w:val="center"/>
        <w:rPr>
          <w:sz w:val="28"/>
          <w:szCs w:val="28"/>
        </w:rPr>
      </w:pPr>
      <w:r w:rsidRPr="004C5E00">
        <w:rPr>
          <w:b/>
          <w:bCs/>
          <w:sz w:val="28"/>
          <w:szCs w:val="28"/>
        </w:rPr>
        <w:t>第七章　财务管理</w:t>
      </w:r>
    </w:p>
    <w:p w:rsidR="004C5E00" w:rsidRPr="004C5E00" w:rsidRDefault="004C5E00" w:rsidP="004C5E00">
      <w:pPr>
        <w:rPr>
          <w:sz w:val="28"/>
          <w:szCs w:val="28"/>
        </w:rPr>
      </w:pPr>
      <w:r w:rsidRPr="004C5E00">
        <w:rPr>
          <w:sz w:val="28"/>
          <w:szCs w:val="28"/>
        </w:rPr>
        <w:t xml:space="preserve">　　财务管理包括基金收入管理、支出管理</w:t>
      </w:r>
      <w:r w:rsidRPr="004C5E00">
        <w:rPr>
          <w:sz w:val="28"/>
          <w:szCs w:val="28"/>
        </w:rPr>
        <w:t xml:space="preserve"> </w:t>
      </w:r>
      <w:r w:rsidRPr="004C5E00">
        <w:rPr>
          <w:sz w:val="28"/>
          <w:szCs w:val="28"/>
        </w:rPr>
        <w:t>、会计核算、预算、决算等内容。</w:t>
      </w:r>
    </w:p>
    <w:p w:rsidR="004C5E00" w:rsidRPr="004C5E00" w:rsidRDefault="004C5E00" w:rsidP="00CA66E2">
      <w:pPr>
        <w:jc w:val="center"/>
        <w:rPr>
          <w:sz w:val="28"/>
          <w:szCs w:val="28"/>
        </w:rPr>
      </w:pPr>
      <w:r w:rsidRPr="004C5E00">
        <w:rPr>
          <w:sz w:val="28"/>
          <w:szCs w:val="28"/>
        </w:rPr>
        <w:t>第一节　收入管理</w:t>
      </w:r>
    </w:p>
    <w:p w:rsidR="004C5E00" w:rsidRPr="004C5E00" w:rsidRDefault="004C5E00" w:rsidP="004C5E00">
      <w:pPr>
        <w:rPr>
          <w:sz w:val="28"/>
          <w:szCs w:val="28"/>
        </w:rPr>
      </w:pPr>
      <w:r w:rsidRPr="004C5E00">
        <w:rPr>
          <w:sz w:val="28"/>
          <w:szCs w:val="28"/>
        </w:rPr>
        <w:t xml:space="preserve">　　第九十一条　由经办机构征收的工伤保险费，暂存于工伤保险费收入账户，每月月末全部转入财政专户。</w:t>
      </w:r>
    </w:p>
    <w:p w:rsidR="004C5E00" w:rsidRPr="004C5E00" w:rsidRDefault="004C5E00" w:rsidP="004C5E00">
      <w:pPr>
        <w:rPr>
          <w:sz w:val="28"/>
          <w:szCs w:val="28"/>
        </w:rPr>
      </w:pPr>
      <w:r w:rsidRPr="004C5E00">
        <w:rPr>
          <w:sz w:val="28"/>
          <w:szCs w:val="28"/>
        </w:rPr>
        <w:t xml:space="preserve">　　由税务机关代征的工伤保险费直接纳入财政专户。</w:t>
      </w:r>
    </w:p>
    <w:p w:rsidR="004C5E00" w:rsidRPr="004C5E00" w:rsidRDefault="004C5E00" w:rsidP="004C5E00">
      <w:pPr>
        <w:rPr>
          <w:sz w:val="28"/>
          <w:szCs w:val="28"/>
        </w:rPr>
      </w:pPr>
      <w:r w:rsidRPr="004C5E00">
        <w:rPr>
          <w:sz w:val="28"/>
          <w:szCs w:val="28"/>
        </w:rPr>
        <w:t xml:space="preserve">　　第九十二条　财务部门应定期与财政、税务机关进行对账。对账有差异的，须逐笔查清原因，调整相符。</w:t>
      </w:r>
    </w:p>
    <w:p w:rsidR="004C5E00" w:rsidRPr="004C5E00" w:rsidRDefault="004C5E00" w:rsidP="004C5E00">
      <w:pPr>
        <w:rPr>
          <w:sz w:val="28"/>
          <w:szCs w:val="28"/>
        </w:rPr>
      </w:pPr>
      <w:r w:rsidRPr="004C5E00">
        <w:rPr>
          <w:sz w:val="28"/>
          <w:szCs w:val="28"/>
        </w:rPr>
        <w:t xml:space="preserve">　　第九十三条　财务部门根据省、自治区、直辖市人民政府制定的工伤保险储备金提取比例及管理办法预留工伤保险储备金（以下简称</w:t>
      </w:r>
      <w:r w:rsidRPr="004C5E00">
        <w:rPr>
          <w:sz w:val="28"/>
          <w:szCs w:val="28"/>
        </w:rPr>
        <w:t>“</w:t>
      </w:r>
      <w:r w:rsidRPr="004C5E00">
        <w:rPr>
          <w:sz w:val="28"/>
          <w:szCs w:val="28"/>
        </w:rPr>
        <w:t>储备金</w:t>
      </w:r>
      <w:r w:rsidRPr="004C5E00">
        <w:rPr>
          <w:sz w:val="28"/>
          <w:szCs w:val="28"/>
        </w:rPr>
        <w:t>”</w:t>
      </w:r>
      <w:r w:rsidRPr="004C5E00">
        <w:rPr>
          <w:sz w:val="28"/>
          <w:szCs w:val="28"/>
        </w:rPr>
        <w:t>），用于经办机构支付统筹地区重大工伤事故的工伤待遇。</w:t>
      </w:r>
    </w:p>
    <w:p w:rsidR="004C5E00" w:rsidRPr="004C5E00" w:rsidRDefault="004C5E00" w:rsidP="004C5E00">
      <w:pPr>
        <w:rPr>
          <w:sz w:val="28"/>
          <w:szCs w:val="28"/>
        </w:rPr>
      </w:pPr>
      <w:r w:rsidRPr="004C5E00">
        <w:rPr>
          <w:sz w:val="28"/>
          <w:szCs w:val="28"/>
        </w:rPr>
        <w:t xml:space="preserve">　　第九十四条　财务部门在确保工伤待遇支付及储备金留存的前提下，根据工伤预防费的提取比例及使用和管理办法提取工伤预防费，用于开展工伤预防工作，专款专用。</w:t>
      </w:r>
    </w:p>
    <w:p w:rsidR="004C5E00" w:rsidRPr="004C5E00" w:rsidRDefault="004C5E00" w:rsidP="00CA66E2">
      <w:pPr>
        <w:jc w:val="center"/>
        <w:rPr>
          <w:sz w:val="28"/>
          <w:szCs w:val="28"/>
        </w:rPr>
      </w:pPr>
      <w:r w:rsidRPr="004C5E00">
        <w:rPr>
          <w:sz w:val="28"/>
          <w:szCs w:val="28"/>
        </w:rPr>
        <w:t>第二节　支出管理</w:t>
      </w:r>
    </w:p>
    <w:p w:rsidR="004C5E00" w:rsidRPr="004C5E00" w:rsidRDefault="004C5E00" w:rsidP="004C5E00">
      <w:pPr>
        <w:rPr>
          <w:sz w:val="28"/>
          <w:szCs w:val="28"/>
        </w:rPr>
      </w:pPr>
      <w:r w:rsidRPr="004C5E00">
        <w:rPr>
          <w:sz w:val="28"/>
          <w:szCs w:val="28"/>
        </w:rPr>
        <w:t xml:space="preserve">　　第九十五条　财务部门于每月月末根据基金支出计划制定下月用款计划，填制《工伤保险基金使用申请表》（表</w:t>
      </w:r>
      <w:r w:rsidRPr="004C5E00">
        <w:rPr>
          <w:sz w:val="28"/>
          <w:szCs w:val="28"/>
        </w:rPr>
        <w:t>7-1</w:t>
      </w:r>
      <w:r w:rsidRPr="004C5E00">
        <w:rPr>
          <w:sz w:val="28"/>
          <w:szCs w:val="28"/>
        </w:rPr>
        <w:t>）报同级财政机关审核，并确认资金到账情况。</w:t>
      </w:r>
    </w:p>
    <w:p w:rsidR="004C5E00" w:rsidRPr="004C5E00" w:rsidRDefault="004C5E00" w:rsidP="004C5E00">
      <w:pPr>
        <w:rPr>
          <w:sz w:val="28"/>
          <w:szCs w:val="28"/>
        </w:rPr>
      </w:pPr>
      <w:r w:rsidRPr="004C5E00">
        <w:rPr>
          <w:sz w:val="28"/>
          <w:szCs w:val="28"/>
        </w:rPr>
        <w:t xml:space="preserve">　　财务部门对传来的支付凭证复核无误后及时办理支付。</w:t>
      </w:r>
    </w:p>
    <w:p w:rsidR="004C5E00" w:rsidRPr="004C5E00" w:rsidRDefault="004C5E00" w:rsidP="004C5E00">
      <w:pPr>
        <w:rPr>
          <w:sz w:val="28"/>
          <w:szCs w:val="28"/>
        </w:rPr>
      </w:pPr>
      <w:r w:rsidRPr="004C5E00">
        <w:rPr>
          <w:sz w:val="28"/>
          <w:szCs w:val="28"/>
        </w:rPr>
        <w:t xml:space="preserve">　　第九十六条　对补助下级支出、上解上级支出、其他支出等款项，财务</w:t>
      </w:r>
      <w:r w:rsidRPr="004C5E00">
        <w:rPr>
          <w:sz w:val="28"/>
          <w:szCs w:val="28"/>
        </w:rPr>
        <w:lastRenderedPageBreak/>
        <w:t>部门根据规定或支付凭证从</w:t>
      </w:r>
      <w:r w:rsidRPr="004C5E00">
        <w:rPr>
          <w:sz w:val="28"/>
          <w:szCs w:val="28"/>
        </w:rPr>
        <w:t>“</w:t>
      </w:r>
      <w:r w:rsidRPr="004C5E00">
        <w:rPr>
          <w:sz w:val="28"/>
          <w:szCs w:val="28"/>
        </w:rPr>
        <w:t>支出户</w:t>
      </w:r>
      <w:r w:rsidRPr="004C5E00">
        <w:rPr>
          <w:sz w:val="28"/>
          <w:szCs w:val="28"/>
        </w:rPr>
        <w:t>”</w:t>
      </w:r>
      <w:r w:rsidRPr="004C5E00">
        <w:rPr>
          <w:sz w:val="28"/>
          <w:szCs w:val="28"/>
        </w:rPr>
        <w:t>划拨或支付。</w:t>
      </w:r>
    </w:p>
    <w:p w:rsidR="004C5E00" w:rsidRPr="004C5E00" w:rsidRDefault="004C5E00" w:rsidP="004C5E00">
      <w:pPr>
        <w:rPr>
          <w:sz w:val="28"/>
          <w:szCs w:val="28"/>
        </w:rPr>
      </w:pPr>
      <w:r w:rsidRPr="004C5E00">
        <w:rPr>
          <w:sz w:val="28"/>
          <w:szCs w:val="28"/>
        </w:rPr>
        <w:t xml:space="preserve">　　第九十七条　财务部门根据银行单据，将支出与退票情况及时反馈登记部门，登记部门对因银行开户信息错误造成退票的，重核银行开户信息，财务部门重新办理支付。</w:t>
      </w:r>
    </w:p>
    <w:p w:rsidR="004C5E00" w:rsidRPr="004C5E00" w:rsidRDefault="004C5E00" w:rsidP="004C5E00">
      <w:pPr>
        <w:rPr>
          <w:sz w:val="28"/>
          <w:szCs w:val="28"/>
        </w:rPr>
      </w:pPr>
      <w:r w:rsidRPr="004C5E00">
        <w:rPr>
          <w:sz w:val="28"/>
          <w:szCs w:val="28"/>
        </w:rPr>
        <w:t xml:space="preserve">　　第九十八条　发生重大工伤事故，统筹地区工伤保险基金结余不足以支付工伤待遇时，财务部门填制《工伤保险储备金专项用款申请表》（表</w:t>
      </w:r>
      <w:r w:rsidRPr="004C5E00">
        <w:rPr>
          <w:sz w:val="28"/>
          <w:szCs w:val="28"/>
        </w:rPr>
        <w:t>7-2</w:t>
      </w:r>
      <w:r w:rsidRPr="004C5E00">
        <w:rPr>
          <w:sz w:val="28"/>
          <w:szCs w:val="28"/>
        </w:rPr>
        <w:t>），报送财政机关审批，并按规定办理支付。</w:t>
      </w:r>
    </w:p>
    <w:p w:rsidR="004C5E00" w:rsidRPr="004C5E00" w:rsidRDefault="004C5E00" w:rsidP="004C5E00">
      <w:pPr>
        <w:rPr>
          <w:sz w:val="28"/>
          <w:szCs w:val="28"/>
        </w:rPr>
      </w:pPr>
      <w:r w:rsidRPr="004C5E00">
        <w:rPr>
          <w:sz w:val="28"/>
          <w:szCs w:val="28"/>
        </w:rPr>
        <w:t xml:space="preserve">　　第九十九条　财务部门根据工伤预防费支出申请，填制《工伤预防费专项用款申请表》（表</w:t>
      </w:r>
      <w:r w:rsidRPr="004C5E00">
        <w:rPr>
          <w:sz w:val="28"/>
          <w:szCs w:val="28"/>
        </w:rPr>
        <w:t>7-3</w:t>
      </w:r>
      <w:r w:rsidRPr="004C5E00">
        <w:rPr>
          <w:sz w:val="28"/>
          <w:szCs w:val="28"/>
        </w:rPr>
        <w:t>），报送社会保险行政部门、财政机关审批同意后，根据支出户开户行递送的银行单据确认到账。</w:t>
      </w:r>
    </w:p>
    <w:p w:rsidR="004C5E00" w:rsidRPr="004C5E00" w:rsidRDefault="004C5E00" w:rsidP="004C5E00">
      <w:pPr>
        <w:rPr>
          <w:sz w:val="28"/>
          <w:szCs w:val="28"/>
        </w:rPr>
      </w:pPr>
      <w:r w:rsidRPr="004C5E00">
        <w:rPr>
          <w:sz w:val="28"/>
          <w:szCs w:val="28"/>
        </w:rPr>
        <w:t xml:space="preserve">　　财务部门根据《工伤预防费支出明细表》，将工伤预防费拨付到签订协议的委托单位。</w:t>
      </w:r>
    </w:p>
    <w:p w:rsidR="004C5E00" w:rsidRPr="004C5E00" w:rsidRDefault="004C5E00" w:rsidP="004C5E00">
      <w:pPr>
        <w:rPr>
          <w:sz w:val="28"/>
          <w:szCs w:val="28"/>
        </w:rPr>
      </w:pPr>
      <w:r w:rsidRPr="004C5E00">
        <w:rPr>
          <w:sz w:val="28"/>
          <w:szCs w:val="28"/>
        </w:rPr>
        <w:t xml:space="preserve">　　第一〇〇条　对先行支付款项，按如下程序处理：</w:t>
      </w:r>
    </w:p>
    <w:p w:rsidR="004C5E00" w:rsidRPr="004C5E00" w:rsidRDefault="004C5E00" w:rsidP="004C5E00">
      <w:pPr>
        <w:rPr>
          <w:sz w:val="28"/>
          <w:szCs w:val="28"/>
        </w:rPr>
      </w:pPr>
      <w:r w:rsidRPr="004C5E00">
        <w:rPr>
          <w:sz w:val="28"/>
          <w:szCs w:val="28"/>
        </w:rPr>
        <w:t xml:space="preserve">　　（一）用人单位或第三人在规定期限内偿还的，财务部门按相关规定处理；</w:t>
      </w:r>
    </w:p>
    <w:p w:rsidR="004C5E00" w:rsidRPr="004C5E00" w:rsidRDefault="004C5E00" w:rsidP="004C5E00">
      <w:pPr>
        <w:rPr>
          <w:sz w:val="28"/>
          <w:szCs w:val="28"/>
        </w:rPr>
      </w:pPr>
      <w:r w:rsidRPr="004C5E00">
        <w:rPr>
          <w:sz w:val="28"/>
          <w:szCs w:val="28"/>
        </w:rPr>
        <w:t xml:space="preserve">　　（二）用人单位或第三人逾期未偿还或未足额偿还的，移交稽核部门进行核查并进行追偿；</w:t>
      </w:r>
    </w:p>
    <w:p w:rsidR="004C5E00" w:rsidRPr="004C5E00" w:rsidRDefault="004C5E00" w:rsidP="004C5E00">
      <w:pPr>
        <w:rPr>
          <w:sz w:val="28"/>
          <w:szCs w:val="28"/>
        </w:rPr>
      </w:pPr>
      <w:r w:rsidRPr="004C5E00">
        <w:rPr>
          <w:sz w:val="28"/>
          <w:szCs w:val="28"/>
        </w:rPr>
        <w:t xml:space="preserve">　　（三）经人民法院判决破产或确无偿还能力的，经财政机关同意，财务部门按规定提请核销处理。</w:t>
      </w:r>
    </w:p>
    <w:p w:rsidR="004C5E00" w:rsidRPr="004C5E00" w:rsidRDefault="004C5E00" w:rsidP="004C5E00">
      <w:pPr>
        <w:rPr>
          <w:sz w:val="28"/>
          <w:szCs w:val="28"/>
        </w:rPr>
      </w:pPr>
      <w:r w:rsidRPr="004C5E00">
        <w:rPr>
          <w:sz w:val="28"/>
          <w:szCs w:val="28"/>
        </w:rPr>
        <w:t xml:space="preserve">　　追偿办法及核销程序按照国家有关规定执行。</w:t>
      </w:r>
    </w:p>
    <w:p w:rsidR="004C5E00" w:rsidRPr="004C5E00" w:rsidRDefault="004C5E00" w:rsidP="00CA66E2">
      <w:pPr>
        <w:jc w:val="center"/>
        <w:rPr>
          <w:sz w:val="28"/>
          <w:szCs w:val="28"/>
        </w:rPr>
      </w:pPr>
      <w:r w:rsidRPr="004C5E00">
        <w:rPr>
          <w:sz w:val="28"/>
          <w:szCs w:val="28"/>
        </w:rPr>
        <w:t>第三节　会计核算</w:t>
      </w:r>
    </w:p>
    <w:p w:rsidR="004C5E00" w:rsidRPr="004C5E00" w:rsidRDefault="004C5E00" w:rsidP="004C5E00">
      <w:pPr>
        <w:rPr>
          <w:sz w:val="28"/>
          <w:szCs w:val="28"/>
        </w:rPr>
      </w:pPr>
      <w:r w:rsidRPr="004C5E00">
        <w:rPr>
          <w:sz w:val="28"/>
          <w:szCs w:val="28"/>
        </w:rPr>
        <w:t xml:space="preserve">　　第一〇一条　财务部门根据基金收入情况，做如下处理：</w:t>
      </w:r>
    </w:p>
    <w:p w:rsidR="004C5E00" w:rsidRPr="004C5E00" w:rsidRDefault="004C5E00" w:rsidP="004C5E00">
      <w:pPr>
        <w:rPr>
          <w:sz w:val="28"/>
          <w:szCs w:val="28"/>
        </w:rPr>
      </w:pPr>
      <w:r w:rsidRPr="004C5E00">
        <w:rPr>
          <w:sz w:val="28"/>
          <w:szCs w:val="28"/>
        </w:rPr>
        <w:t xml:space="preserve">　　（一）由经办机构征收的，应根据开户行单据、专用收款收据、《工伤保</w:t>
      </w:r>
      <w:r w:rsidRPr="004C5E00">
        <w:rPr>
          <w:sz w:val="28"/>
          <w:szCs w:val="28"/>
        </w:rPr>
        <w:lastRenderedPageBreak/>
        <w:t>险费实缴清单》，填制记账凭证；</w:t>
      </w:r>
    </w:p>
    <w:p w:rsidR="004C5E00" w:rsidRPr="004C5E00" w:rsidRDefault="004C5E00" w:rsidP="004C5E00">
      <w:pPr>
        <w:rPr>
          <w:sz w:val="28"/>
          <w:szCs w:val="28"/>
        </w:rPr>
      </w:pPr>
      <w:r w:rsidRPr="004C5E00">
        <w:rPr>
          <w:sz w:val="28"/>
          <w:szCs w:val="28"/>
        </w:rPr>
        <w:t xml:space="preserve">　　由税务机关代征的，以财政专户开户行或税务机关传来的税收通用缴款书或税收完税凭证作为原始凭证，并根据税务机关传送的《工伤保险费实缴清单》，填制记账凭证；</w:t>
      </w:r>
    </w:p>
    <w:p w:rsidR="004C5E00" w:rsidRPr="004C5E00" w:rsidRDefault="004C5E00" w:rsidP="004C5E00">
      <w:pPr>
        <w:rPr>
          <w:sz w:val="28"/>
          <w:szCs w:val="28"/>
        </w:rPr>
      </w:pPr>
      <w:r w:rsidRPr="004C5E00">
        <w:rPr>
          <w:sz w:val="28"/>
          <w:szCs w:val="28"/>
        </w:rPr>
        <w:t xml:space="preserve">　　（二）对</w:t>
      </w:r>
      <w:r w:rsidRPr="004C5E00">
        <w:rPr>
          <w:sz w:val="28"/>
          <w:szCs w:val="28"/>
        </w:rPr>
        <w:t>“</w:t>
      </w:r>
      <w:r w:rsidRPr="004C5E00">
        <w:rPr>
          <w:sz w:val="28"/>
          <w:szCs w:val="28"/>
        </w:rPr>
        <w:t>收入户存款</w:t>
      </w:r>
      <w:r w:rsidRPr="004C5E00">
        <w:rPr>
          <w:sz w:val="28"/>
          <w:szCs w:val="28"/>
        </w:rPr>
        <w:t>”</w:t>
      </w:r>
      <w:r w:rsidRPr="004C5E00">
        <w:rPr>
          <w:sz w:val="28"/>
          <w:szCs w:val="28"/>
        </w:rPr>
        <w:t>、</w:t>
      </w:r>
      <w:r w:rsidRPr="004C5E00">
        <w:rPr>
          <w:sz w:val="28"/>
          <w:szCs w:val="28"/>
        </w:rPr>
        <w:t>“</w:t>
      </w:r>
      <w:r w:rsidRPr="004C5E00">
        <w:rPr>
          <w:sz w:val="28"/>
          <w:szCs w:val="28"/>
        </w:rPr>
        <w:t>支出户存款</w:t>
      </w:r>
      <w:r w:rsidRPr="004C5E00">
        <w:rPr>
          <w:sz w:val="28"/>
          <w:szCs w:val="28"/>
        </w:rPr>
        <w:t>”</w:t>
      </w:r>
      <w:r w:rsidRPr="004C5E00">
        <w:rPr>
          <w:sz w:val="28"/>
          <w:szCs w:val="28"/>
        </w:rPr>
        <w:t>生成的利息，以开户行递送的利息单据作为原始凭证，填制记账凭证；</w:t>
      </w:r>
    </w:p>
    <w:p w:rsidR="004C5E00" w:rsidRPr="004C5E00" w:rsidRDefault="004C5E00" w:rsidP="004C5E00">
      <w:pPr>
        <w:rPr>
          <w:sz w:val="28"/>
          <w:szCs w:val="28"/>
        </w:rPr>
      </w:pPr>
      <w:r w:rsidRPr="004C5E00">
        <w:rPr>
          <w:sz w:val="28"/>
          <w:szCs w:val="28"/>
        </w:rPr>
        <w:t xml:space="preserve">　　（三）对上级下拨、下级上解收入，以财政专户缴拨凭证作为原始凭证，填制记账凭证。</w:t>
      </w:r>
    </w:p>
    <w:p w:rsidR="004C5E00" w:rsidRPr="004C5E00" w:rsidRDefault="004C5E00" w:rsidP="004C5E00">
      <w:pPr>
        <w:rPr>
          <w:sz w:val="28"/>
          <w:szCs w:val="28"/>
        </w:rPr>
      </w:pPr>
      <w:r w:rsidRPr="004C5E00">
        <w:rPr>
          <w:sz w:val="28"/>
          <w:szCs w:val="28"/>
        </w:rPr>
        <w:t xml:space="preserve">　　（四）对滞纳金等其他收入，根据银行回单或财政机关转来的财政专户缴拨凭证等，填制记账凭证。</w:t>
      </w:r>
    </w:p>
    <w:p w:rsidR="004C5E00" w:rsidRPr="004C5E00" w:rsidRDefault="004C5E00" w:rsidP="004C5E00">
      <w:pPr>
        <w:rPr>
          <w:sz w:val="28"/>
          <w:szCs w:val="28"/>
        </w:rPr>
      </w:pPr>
      <w:r w:rsidRPr="004C5E00">
        <w:rPr>
          <w:sz w:val="28"/>
          <w:szCs w:val="28"/>
        </w:rPr>
        <w:t xml:space="preserve">　　第一〇二条　财务部门根据基金支出情况，作如下处理：</w:t>
      </w:r>
    </w:p>
    <w:p w:rsidR="004C5E00" w:rsidRPr="004C5E00" w:rsidRDefault="004C5E00" w:rsidP="004C5E00">
      <w:pPr>
        <w:rPr>
          <w:sz w:val="28"/>
          <w:szCs w:val="28"/>
        </w:rPr>
      </w:pPr>
      <w:r w:rsidRPr="004C5E00">
        <w:rPr>
          <w:sz w:val="28"/>
          <w:szCs w:val="28"/>
        </w:rPr>
        <w:t xml:space="preserve">　　（一）对工伤待遇支出，根据《工伤保险基金支出核定汇总表》，由开户行递送的单据及《工伤保险基金支出退票明细表》（表</w:t>
      </w:r>
      <w:r w:rsidRPr="004C5E00">
        <w:rPr>
          <w:sz w:val="28"/>
          <w:szCs w:val="28"/>
        </w:rPr>
        <w:t>7-4</w:t>
      </w:r>
      <w:r w:rsidRPr="004C5E00">
        <w:rPr>
          <w:sz w:val="28"/>
          <w:szCs w:val="28"/>
        </w:rPr>
        <w:t>），填制记账凭证；</w:t>
      </w:r>
    </w:p>
    <w:p w:rsidR="004C5E00" w:rsidRPr="004C5E00" w:rsidRDefault="004C5E00" w:rsidP="004C5E00">
      <w:pPr>
        <w:rPr>
          <w:sz w:val="28"/>
          <w:szCs w:val="28"/>
        </w:rPr>
      </w:pPr>
      <w:r w:rsidRPr="004C5E00">
        <w:rPr>
          <w:sz w:val="28"/>
          <w:szCs w:val="28"/>
        </w:rPr>
        <w:t xml:space="preserve">　　（二）对先行支付的支出，按照《社会保险基金先行支付暂行办法》处理。</w:t>
      </w:r>
    </w:p>
    <w:p w:rsidR="004C5E00" w:rsidRPr="004C5E00" w:rsidRDefault="004C5E00" w:rsidP="004C5E00">
      <w:pPr>
        <w:rPr>
          <w:sz w:val="28"/>
          <w:szCs w:val="28"/>
        </w:rPr>
      </w:pPr>
      <w:r w:rsidRPr="004C5E00">
        <w:rPr>
          <w:sz w:val="28"/>
          <w:szCs w:val="28"/>
        </w:rPr>
        <w:t xml:space="preserve">　　（三）对工伤预防费用的支出，按照《工伤保险预防费使用管理暂行办法》处理。</w:t>
      </w:r>
    </w:p>
    <w:p w:rsidR="004C5E00" w:rsidRPr="004C5E00" w:rsidRDefault="004C5E00" w:rsidP="004C5E00">
      <w:pPr>
        <w:rPr>
          <w:sz w:val="28"/>
          <w:szCs w:val="28"/>
        </w:rPr>
      </w:pPr>
      <w:r w:rsidRPr="004C5E00">
        <w:rPr>
          <w:sz w:val="28"/>
          <w:szCs w:val="28"/>
        </w:rPr>
        <w:t xml:space="preserve">　　（四）对补助下级、上解上级和其他支出等，以开户行单据作为原始凭证，填制记账凭证。</w:t>
      </w:r>
    </w:p>
    <w:p w:rsidR="004C5E00" w:rsidRPr="004C5E00" w:rsidRDefault="004C5E00" w:rsidP="004C5E00">
      <w:pPr>
        <w:rPr>
          <w:sz w:val="28"/>
          <w:szCs w:val="28"/>
        </w:rPr>
      </w:pPr>
      <w:r w:rsidRPr="004C5E00">
        <w:rPr>
          <w:sz w:val="28"/>
          <w:szCs w:val="28"/>
        </w:rPr>
        <w:t xml:space="preserve">　　第一〇三条　财务部门根据收付款凭证，按照业务发生顺序逐笔登记现金日记账、银行存款日记账，再按科目分类汇总记账凭证，制作科目汇总表，登记总分类账。</w:t>
      </w:r>
    </w:p>
    <w:p w:rsidR="004C5E00" w:rsidRPr="004C5E00" w:rsidRDefault="004C5E00" w:rsidP="004C5E00">
      <w:pPr>
        <w:rPr>
          <w:sz w:val="28"/>
          <w:szCs w:val="28"/>
        </w:rPr>
      </w:pPr>
      <w:r w:rsidRPr="004C5E00">
        <w:rPr>
          <w:sz w:val="28"/>
          <w:szCs w:val="28"/>
        </w:rPr>
        <w:t xml:space="preserve">　　第一〇四条　每月月末，收到银行账户对账单后，财务部门与银行存款</w:t>
      </w:r>
      <w:r w:rsidRPr="004C5E00">
        <w:rPr>
          <w:sz w:val="28"/>
          <w:szCs w:val="28"/>
        </w:rPr>
        <w:lastRenderedPageBreak/>
        <w:t>日记账核对，编制银行存款余额调节表，并将现金日记账、银行存款日记账、明细分类账与总分类账核对。</w:t>
      </w:r>
    </w:p>
    <w:p w:rsidR="004C5E00" w:rsidRPr="004C5E00" w:rsidRDefault="004C5E00" w:rsidP="004C5E00">
      <w:pPr>
        <w:rPr>
          <w:sz w:val="28"/>
          <w:szCs w:val="28"/>
        </w:rPr>
      </w:pPr>
      <w:r w:rsidRPr="004C5E00">
        <w:rPr>
          <w:sz w:val="28"/>
          <w:szCs w:val="28"/>
        </w:rPr>
        <w:t xml:space="preserve">　　第一〇五条　财务部门根据总分类账、明细分类账等，编制月、季、年度会计报表。</w:t>
      </w:r>
    </w:p>
    <w:p w:rsidR="004C5E00" w:rsidRPr="004C5E00" w:rsidRDefault="004C5E00" w:rsidP="004C5E00">
      <w:pPr>
        <w:rPr>
          <w:sz w:val="28"/>
          <w:szCs w:val="28"/>
        </w:rPr>
      </w:pPr>
      <w:r w:rsidRPr="004C5E00">
        <w:rPr>
          <w:sz w:val="28"/>
          <w:szCs w:val="28"/>
        </w:rPr>
        <w:t xml:space="preserve">　　第一〇六条　财务部门应按会计制度要求，不断优化部门内岗位设置及工作流程，在保证不相容岗位分离且无缝衔接的基础上，健全初审复核、轮岗互查、相互制约的风险控制机制。</w:t>
      </w:r>
    </w:p>
    <w:p w:rsidR="004C5E00" w:rsidRPr="004C5E00" w:rsidRDefault="004C5E00" w:rsidP="004C5E00">
      <w:pPr>
        <w:rPr>
          <w:sz w:val="28"/>
          <w:szCs w:val="28"/>
        </w:rPr>
      </w:pPr>
      <w:r w:rsidRPr="004C5E00">
        <w:rPr>
          <w:sz w:val="28"/>
          <w:szCs w:val="28"/>
        </w:rPr>
        <w:t xml:space="preserve">　　经办机构可与开户行搭建数据交换专线，利用银行账户监控系统和风险预警系统，确保基金划拨及时、准确，切实保证基金安全。</w:t>
      </w:r>
    </w:p>
    <w:p w:rsidR="004C5E00" w:rsidRPr="004C5E00" w:rsidRDefault="004C5E00" w:rsidP="00CA66E2">
      <w:pPr>
        <w:jc w:val="center"/>
        <w:rPr>
          <w:sz w:val="28"/>
          <w:szCs w:val="28"/>
        </w:rPr>
      </w:pPr>
      <w:r w:rsidRPr="004C5E00">
        <w:rPr>
          <w:sz w:val="28"/>
          <w:szCs w:val="28"/>
        </w:rPr>
        <w:t>第四节　预算</w:t>
      </w:r>
    </w:p>
    <w:p w:rsidR="004C5E00" w:rsidRPr="004C5E00" w:rsidRDefault="004C5E00" w:rsidP="004C5E00">
      <w:pPr>
        <w:rPr>
          <w:sz w:val="28"/>
          <w:szCs w:val="28"/>
        </w:rPr>
      </w:pPr>
      <w:r w:rsidRPr="004C5E00">
        <w:rPr>
          <w:sz w:val="28"/>
          <w:szCs w:val="28"/>
        </w:rPr>
        <w:t xml:space="preserve">　　第一〇七条　由经办机构征收的，财务部门负责编制统筹地区工伤保险基金预算草案（以下简称</w:t>
      </w:r>
      <w:r w:rsidRPr="004C5E00">
        <w:rPr>
          <w:sz w:val="28"/>
          <w:szCs w:val="28"/>
        </w:rPr>
        <w:t>“</w:t>
      </w:r>
      <w:r w:rsidRPr="004C5E00">
        <w:rPr>
          <w:sz w:val="28"/>
          <w:szCs w:val="28"/>
        </w:rPr>
        <w:t>基金预算草案</w:t>
      </w:r>
      <w:r w:rsidRPr="004C5E00">
        <w:rPr>
          <w:sz w:val="28"/>
          <w:szCs w:val="28"/>
        </w:rPr>
        <w:t>”</w:t>
      </w:r>
      <w:r w:rsidRPr="004C5E00">
        <w:rPr>
          <w:sz w:val="28"/>
          <w:szCs w:val="28"/>
        </w:rPr>
        <w:t>），基金预算草案包含收入预算草案与支出预算草案。</w:t>
      </w:r>
    </w:p>
    <w:p w:rsidR="004C5E00" w:rsidRPr="004C5E00" w:rsidRDefault="004C5E00" w:rsidP="004C5E00">
      <w:pPr>
        <w:rPr>
          <w:sz w:val="28"/>
          <w:szCs w:val="28"/>
        </w:rPr>
      </w:pPr>
      <w:r w:rsidRPr="004C5E00">
        <w:rPr>
          <w:sz w:val="28"/>
          <w:szCs w:val="28"/>
        </w:rPr>
        <w:t xml:space="preserve">　　由税务机关代征的，收入预算草案由财务部门会同税务机关编制。</w:t>
      </w:r>
    </w:p>
    <w:p w:rsidR="004C5E00" w:rsidRPr="004C5E00" w:rsidRDefault="004C5E00" w:rsidP="004C5E00">
      <w:pPr>
        <w:rPr>
          <w:sz w:val="28"/>
          <w:szCs w:val="28"/>
        </w:rPr>
      </w:pPr>
      <w:r w:rsidRPr="004C5E00">
        <w:rPr>
          <w:sz w:val="28"/>
          <w:szCs w:val="28"/>
        </w:rPr>
        <w:t xml:space="preserve">　　第一〇八条　按照</w:t>
      </w:r>
      <w:r w:rsidRPr="004C5E00">
        <w:rPr>
          <w:sz w:val="28"/>
          <w:szCs w:val="28"/>
        </w:rPr>
        <w:t>“</w:t>
      </w:r>
      <w:r w:rsidRPr="004C5E00">
        <w:rPr>
          <w:sz w:val="28"/>
          <w:szCs w:val="28"/>
        </w:rPr>
        <w:t>以支定收、收支平衡</w:t>
      </w:r>
      <w:r w:rsidRPr="004C5E00">
        <w:rPr>
          <w:sz w:val="28"/>
          <w:szCs w:val="28"/>
        </w:rPr>
        <w:t>”</w:t>
      </w:r>
      <w:r w:rsidRPr="004C5E00">
        <w:rPr>
          <w:sz w:val="28"/>
          <w:szCs w:val="28"/>
        </w:rPr>
        <w:t>的原则，综合考虑统筹地区近年基金预算执行情况，编制下一年度基金预算草案。</w:t>
      </w:r>
    </w:p>
    <w:p w:rsidR="004C5E00" w:rsidRPr="004C5E00" w:rsidRDefault="004C5E00" w:rsidP="004C5E00">
      <w:pPr>
        <w:rPr>
          <w:sz w:val="28"/>
          <w:szCs w:val="28"/>
        </w:rPr>
      </w:pPr>
      <w:r w:rsidRPr="004C5E00">
        <w:rPr>
          <w:sz w:val="28"/>
          <w:szCs w:val="28"/>
        </w:rPr>
        <w:t xml:space="preserve">　　收入预算草案要与本地区经济社会发展水平相适应，与社会平均工资增长相协调；支出预算草案应严格按照规定的支出范围、项目和标准进行测算，考虑政策、享受待遇人员等影响支出变动因素。</w:t>
      </w:r>
    </w:p>
    <w:p w:rsidR="004C5E00" w:rsidRPr="004C5E00" w:rsidRDefault="004C5E00" w:rsidP="004C5E00">
      <w:pPr>
        <w:rPr>
          <w:sz w:val="28"/>
          <w:szCs w:val="28"/>
        </w:rPr>
      </w:pPr>
      <w:r w:rsidRPr="004C5E00">
        <w:rPr>
          <w:sz w:val="28"/>
          <w:szCs w:val="28"/>
        </w:rPr>
        <w:t xml:space="preserve">　　第一〇九条　统筹地区工伤保险基金预算（以下简称</w:t>
      </w:r>
      <w:r w:rsidRPr="004C5E00">
        <w:rPr>
          <w:sz w:val="28"/>
          <w:szCs w:val="28"/>
        </w:rPr>
        <w:t>“</w:t>
      </w:r>
      <w:r w:rsidRPr="004C5E00">
        <w:rPr>
          <w:sz w:val="28"/>
          <w:szCs w:val="28"/>
        </w:rPr>
        <w:t>基金预算</w:t>
      </w:r>
      <w:r w:rsidRPr="004C5E00">
        <w:rPr>
          <w:sz w:val="28"/>
          <w:szCs w:val="28"/>
        </w:rPr>
        <w:t>”</w:t>
      </w:r>
      <w:r w:rsidRPr="004C5E00">
        <w:rPr>
          <w:sz w:val="28"/>
          <w:szCs w:val="28"/>
        </w:rPr>
        <w:t>），由本级社会保险行政部门和财政机关汇总、审核后，联合报本级人民政府审批，报上级社会保险行政部门和财政机关。</w:t>
      </w:r>
    </w:p>
    <w:p w:rsidR="004C5E00" w:rsidRPr="004C5E00" w:rsidRDefault="004C5E00" w:rsidP="004C5E00">
      <w:pPr>
        <w:rPr>
          <w:sz w:val="28"/>
          <w:szCs w:val="28"/>
        </w:rPr>
      </w:pPr>
      <w:r w:rsidRPr="004C5E00">
        <w:rPr>
          <w:sz w:val="28"/>
          <w:szCs w:val="28"/>
        </w:rPr>
        <w:t xml:space="preserve">　　统筹地区的经办机构将本级人民政府批准后的基金预算草案报上级经办</w:t>
      </w:r>
      <w:r w:rsidRPr="004C5E00">
        <w:rPr>
          <w:sz w:val="28"/>
          <w:szCs w:val="28"/>
        </w:rPr>
        <w:lastRenderedPageBreak/>
        <w:t>机构。</w:t>
      </w:r>
    </w:p>
    <w:p w:rsidR="004C5E00" w:rsidRPr="004C5E00" w:rsidRDefault="004C5E00" w:rsidP="004C5E00">
      <w:pPr>
        <w:rPr>
          <w:sz w:val="28"/>
          <w:szCs w:val="28"/>
        </w:rPr>
      </w:pPr>
      <w:r w:rsidRPr="004C5E00">
        <w:rPr>
          <w:sz w:val="28"/>
          <w:szCs w:val="28"/>
        </w:rPr>
        <w:t xml:space="preserve">　　第一一〇条　财务部门应及时分析基金预算执行情况，查明收支变化原因。预算年度终了，应对本年度基金预算执行情况进行分析评估，编制基金预算执行情况报告。</w:t>
      </w:r>
    </w:p>
    <w:p w:rsidR="004C5E00" w:rsidRPr="004C5E00" w:rsidRDefault="004C5E00" w:rsidP="004C5E00">
      <w:pPr>
        <w:rPr>
          <w:sz w:val="28"/>
          <w:szCs w:val="28"/>
        </w:rPr>
      </w:pPr>
      <w:r w:rsidRPr="004C5E00">
        <w:rPr>
          <w:sz w:val="28"/>
          <w:szCs w:val="28"/>
        </w:rPr>
        <w:t xml:space="preserve">　　第一一一条　基金预算不得随意调整。由于执行中特殊情况需要增加支出或减少收入，与预算偏差较大的，财务部门要及时编制基金预算调整方案，由本级社会保险行政部门和财政机关汇总、审核后，联合报本级人民政府审批。</w:t>
      </w:r>
    </w:p>
    <w:p w:rsidR="004C5E00" w:rsidRPr="004C5E00" w:rsidRDefault="004C5E00" w:rsidP="00CA66E2">
      <w:pPr>
        <w:jc w:val="center"/>
        <w:rPr>
          <w:sz w:val="28"/>
          <w:szCs w:val="28"/>
        </w:rPr>
      </w:pPr>
      <w:r w:rsidRPr="004C5E00">
        <w:rPr>
          <w:sz w:val="28"/>
          <w:szCs w:val="28"/>
        </w:rPr>
        <w:t>第五节　决算</w:t>
      </w:r>
    </w:p>
    <w:p w:rsidR="004C5E00" w:rsidRPr="004C5E00" w:rsidRDefault="004C5E00" w:rsidP="004C5E00">
      <w:pPr>
        <w:rPr>
          <w:sz w:val="28"/>
          <w:szCs w:val="28"/>
        </w:rPr>
      </w:pPr>
      <w:r w:rsidRPr="004C5E00">
        <w:rPr>
          <w:sz w:val="28"/>
          <w:szCs w:val="28"/>
        </w:rPr>
        <w:t xml:space="preserve">　　第一一二条　统筹地区财务部门根据决算编制工作要求，于年度终了前核对各项收支，清理往来款项，同开户行、财政专户对账，并进行年终结账。</w:t>
      </w:r>
    </w:p>
    <w:p w:rsidR="004C5E00" w:rsidRPr="004C5E00" w:rsidRDefault="004C5E00" w:rsidP="004C5E00">
      <w:pPr>
        <w:rPr>
          <w:sz w:val="28"/>
          <w:szCs w:val="28"/>
        </w:rPr>
      </w:pPr>
      <w:r w:rsidRPr="004C5E00">
        <w:rPr>
          <w:sz w:val="28"/>
          <w:szCs w:val="28"/>
        </w:rPr>
        <w:t xml:space="preserve">　　第一一三条　统筹地区财务部门根据本年度各账户余额，编制年终决算资产负债表和有关明细表，编写报表附注及收支情况说明书，对重要指标进行财务分析，形成年度会计决算报告，由本级社会保险行政部门和财政机关汇总、审核后，联合报本级人民政府审批，报上级社会保险行政部门和财政机关。</w:t>
      </w:r>
    </w:p>
    <w:p w:rsidR="004C5E00" w:rsidRPr="004C5E00" w:rsidRDefault="004C5E00" w:rsidP="004C5E00">
      <w:pPr>
        <w:rPr>
          <w:sz w:val="28"/>
          <w:szCs w:val="28"/>
        </w:rPr>
      </w:pPr>
      <w:r w:rsidRPr="004C5E00">
        <w:rPr>
          <w:sz w:val="28"/>
          <w:szCs w:val="28"/>
        </w:rPr>
        <w:t xml:space="preserve">　　统筹地区的经办机构将本级人民政府批准后的基金决算草案报上级经办机构。</w:t>
      </w:r>
    </w:p>
    <w:p w:rsidR="004C5E00" w:rsidRPr="004C5E00" w:rsidRDefault="004C5E00" w:rsidP="004C5E00">
      <w:pPr>
        <w:rPr>
          <w:sz w:val="28"/>
          <w:szCs w:val="28"/>
        </w:rPr>
      </w:pPr>
      <w:r w:rsidRPr="004C5E00">
        <w:rPr>
          <w:sz w:val="28"/>
          <w:szCs w:val="28"/>
        </w:rPr>
        <w:t xml:space="preserve">　　第一一四条　经办机构定期向社会公布工伤保险基金的收入、支出、结余和收益情况。</w:t>
      </w:r>
    </w:p>
    <w:p w:rsidR="004C5E00" w:rsidRPr="004C5E00" w:rsidRDefault="004C5E00" w:rsidP="00CA66E2">
      <w:pPr>
        <w:jc w:val="center"/>
        <w:rPr>
          <w:sz w:val="28"/>
          <w:szCs w:val="28"/>
        </w:rPr>
      </w:pPr>
      <w:r w:rsidRPr="004C5E00">
        <w:rPr>
          <w:b/>
          <w:bCs/>
          <w:sz w:val="28"/>
          <w:szCs w:val="28"/>
        </w:rPr>
        <w:t>第八章　信息管理</w:t>
      </w:r>
    </w:p>
    <w:p w:rsidR="004C5E00" w:rsidRPr="004C5E00" w:rsidRDefault="004C5E00" w:rsidP="004C5E00">
      <w:pPr>
        <w:rPr>
          <w:sz w:val="28"/>
          <w:szCs w:val="28"/>
        </w:rPr>
      </w:pPr>
      <w:r w:rsidRPr="004C5E00">
        <w:rPr>
          <w:sz w:val="28"/>
          <w:szCs w:val="28"/>
        </w:rPr>
        <w:t xml:space="preserve">　　信息管理包括统计、精算和信息系统建设等内容。</w:t>
      </w:r>
    </w:p>
    <w:p w:rsidR="004C5E00" w:rsidRPr="004C5E00" w:rsidRDefault="004C5E00" w:rsidP="00CA66E2">
      <w:pPr>
        <w:jc w:val="center"/>
        <w:rPr>
          <w:sz w:val="28"/>
          <w:szCs w:val="28"/>
        </w:rPr>
      </w:pPr>
      <w:r w:rsidRPr="004C5E00">
        <w:rPr>
          <w:sz w:val="28"/>
          <w:szCs w:val="28"/>
        </w:rPr>
        <w:t>第一节　统计</w:t>
      </w:r>
    </w:p>
    <w:p w:rsidR="004C5E00" w:rsidRPr="004C5E00" w:rsidRDefault="004C5E00" w:rsidP="004C5E00">
      <w:pPr>
        <w:rPr>
          <w:sz w:val="28"/>
          <w:szCs w:val="28"/>
        </w:rPr>
      </w:pPr>
      <w:r w:rsidRPr="004C5E00">
        <w:rPr>
          <w:sz w:val="28"/>
          <w:szCs w:val="28"/>
        </w:rPr>
        <w:lastRenderedPageBreak/>
        <w:t xml:space="preserve">　　第一一五条　工伤保险统计包括建立统计台账、编制统计报表、撰写分析报告等内容。</w:t>
      </w:r>
    </w:p>
    <w:p w:rsidR="004C5E00" w:rsidRPr="004C5E00" w:rsidRDefault="004C5E00" w:rsidP="004C5E00">
      <w:pPr>
        <w:rPr>
          <w:sz w:val="28"/>
          <w:szCs w:val="28"/>
        </w:rPr>
      </w:pPr>
      <w:r w:rsidRPr="004C5E00">
        <w:rPr>
          <w:sz w:val="28"/>
          <w:szCs w:val="28"/>
        </w:rPr>
        <w:t xml:space="preserve">　　第一一六条　信息部门定期根据统计指标和统计分组，对数据进行整理加工，建立统计台账，依据社会保险统计报表制度要求，编制统计报表。</w:t>
      </w:r>
    </w:p>
    <w:p w:rsidR="004C5E00" w:rsidRPr="004C5E00" w:rsidRDefault="004C5E00" w:rsidP="004C5E00">
      <w:pPr>
        <w:rPr>
          <w:sz w:val="28"/>
          <w:szCs w:val="28"/>
        </w:rPr>
      </w:pPr>
      <w:r w:rsidRPr="004C5E00">
        <w:rPr>
          <w:sz w:val="28"/>
          <w:szCs w:val="28"/>
        </w:rPr>
        <w:t xml:space="preserve">　　统计指标应根据政策变化及时调整完善。</w:t>
      </w:r>
    </w:p>
    <w:p w:rsidR="004C5E00" w:rsidRPr="004C5E00" w:rsidRDefault="004C5E00" w:rsidP="004C5E00">
      <w:pPr>
        <w:rPr>
          <w:sz w:val="28"/>
          <w:szCs w:val="28"/>
        </w:rPr>
      </w:pPr>
      <w:r w:rsidRPr="004C5E00">
        <w:rPr>
          <w:sz w:val="28"/>
          <w:szCs w:val="28"/>
        </w:rPr>
        <w:t xml:space="preserve">　　第一一七条　经办机构根据统计台账和统计报表，对工伤保险运行情况开展分析，根据分析结果撰写分析报告。</w:t>
      </w:r>
    </w:p>
    <w:p w:rsidR="004C5E00" w:rsidRPr="004C5E00" w:rsidRDefault="004C5E00" w:rsidP="004C5E00">
      <w:pPr>
        <w:rPr>
          <w:sz w:val="28"/>
          <w:szCs w:val="28"/>
        </w:rPr>
      </w:pPr>
      <w:r w:rsidRPr="004C5E00">
        <w:rPr>
          <w:sz w:val="28"/>
          <w:szCs w:val="28"/>
        </w:rPr>
        <w:t xml:space="preserve">　　第一一八条　经办机构应定期向社会公布工伤保险参保情况等信息。</w:t>
      </w:r>
    </w:p>
    <w:p w:rsidR="004C5E00" w:rsidRPr="004C5E00" w:rsidRDefault="004C5E00" w:rsidP="00CA66E2">
      <w:pPr>
        <w:jc w:val="center"/>
        <w:rPr>
          <w:sz w:val="28"/>
          <w:szCs w:val="28"/>
        </w:rPr>
      </w:pPr>
      <w:r w:rsidRPr="004C5E00">
        <w:rPr>
          <w:sz w:val="28"/>
          <w:szCs w:val="28"/>
        </w:rPr>
        <w:t>第二节　精算</w:t>
      </w:r>
    </w:p>
    <w:p w:rsidR="004C5E00" w:rsidRPr="004C5E00" w:rsidRDefault="004C5E00" w:rsidP="004C5E00">
      <w:pPr>
        <w:rPr>
          <w:sz w:val="28"/>
          <w:szCs w:val="28"/>
        </w:rPr>
      </w:pPr>
      <w:r w:rsidRPr="004C5E00">
        <w:rPr>
          <w:sz w:val="28"/>
          <w:szCs w:val="28"/>
        </w:rPr>
        <w:t xml:space="preserve">　　第一一九条　工伤保险精算包括工伤保险年度精算分析、工伤保险专项精算分析和其他日常测算分析等。</w:t>
      </w:r>
    </w:p>
    <w:p w:rsidR="004C5E00" w:rsidRPr="004C5E00" w:rsidRDefault="004C5E00" w:rsidP="004C5E00">
      <w:pPr>
        <w:rPr>
          <w:sz w:val="28"/>
          <w:szCs w:val="28"/>
        </w:rPr>
      </w:pPr>
      <w:r w:rsidRPr="004C5E00">
        <w:rPr>
          <w:sz w:val="28"/>
          <w:szCs w:val="28"/>
        </w:rPr>
        <w:t xml:space="preserve">　　在工伤保险费率和待遇水平等进行调整时，应开展专项精算分析，支持政策决策，评估风险与效率。</w:t>
      </w:r>
    </w:p>
    <w:p w:rsidR="004C5E00" w:rsidRPr="004C5E00" w:rsidRDefault="004C5E00" w:rsidP="004C5E00">
      <w:pPr>
        <w:rPr>
          <w:sz w:val="28"/>
          <w:szCs w:val="28"/>
        </w:rPr>
      </w:pPr>
      <w:r w:rsidRPr="004C5E00">
        <w:rPr>
          <w:sz w:val="28"/>
          <w:szCs w:val="28"/>
        </w:rPr>
        <w:t xml:space="preserve">　　第一二〇条　精算部门制定精算工作方案，采集精算数据，建立精算基础数据库和运行数据库，建立相关模型并设定合理的参数假设，开展精算分析工作。</w:t>
      </w:r>
    </w:p>
    <w:p w:rsidR="004C5E00" w:rsidRPr="004C5E00" w:rsidRDefault="004C5E00" w:rsidP="004C5E00">
      <w:pPr>
        <w:rPr>
          <w:sz w:val="28"/>
          <w:szCs w:val="28"/>
        </w:rPr>
      </w:pPr>
      <w:r w:rsidRPr="004C5E00">
        <w:rPr>
          <w:sz w:val="28"/>
          <w:szCs w:val="28"/>
        </w:rPr>
        <w:t xml:space="preserve">　　第一二一条　精算分析涉及参数应以统筹地区相关数据为基础进行假设，在统筹地区数据不充分的情况下，可参照全国或情况相近地区的相关参数确定，但要对数据的可参照性及差异性进行对比分析。</w:t>
      </w:r>
    </w:p>
    <w:p w:rsidR="004C5E00" w:rsidRPr="004C5E00" w:rsidRDefault="004C5E00" w:rsidP="004C5E00">
      <w:pPr>
        <w:rPr>
          <w:sz w:val="28"/>
          <w:szCs w:val="28"/>
        </w:rPr>
      </w:pPr>
      <w:r w:rsidRPr="004C5E00">
        <w:rPr>
          <w:sz w:val="28"/>
          <w:szCs w:val="28"/>
        </w:rPr>
        <w:t xml:space="preserve">　　每年要根据工伤保险运行状况的变化，对上年度参数假设进行科学评估，对未来的参数假设作出相应调整。</w:t>
      </w:r>
    </w:p>
    <w:p w:rsidR="004C5E00" w:rsidRPr="004C5E00" w:rsidRDefault="004C5E00" w:rsidP="004C5E00">
      <w:pPr>
        <w:rPr>
          <w:sz w:val="28"/>
          <w:szCs w:val="28"/>
        </w:rPr>
      </w:pPr>
      <w:r w:rsidRPr="004C5E00">
        <w:rPr>
          <w:sz w:val="28"/>
          <w:szCs w:val="28"/>
        </w:rPr>
        <w:t xml:space="preserve">　　第一二二条　精算部门应对精算预测结果进行分析，以保证预测质量，分析的主要内容包括验证预测成果的可信程度、分析主要预测指标和评估预</w:t>
      </w:r>
      <w:r w:rsidRPr="004C5E00">
        <w:rPr>
          <w:sz w:val="28"/>
          <w:szCs w:val="28"/>
        </w:rPr>
        <w:lastRenderedPageBreak/>
        <w:t>测的不确定性。</w:t>
      </w:r>
    </w:p>
    <w:p w:rsidR="004C5E00" w:rsidRPr="004C5E00" w:rsidRDefault="004C5E00" w:rsidP="004C5E00">
      <w:pPr>
        <w:rPr>
          <w:sz w:val="28"/>
          <w:szCs w:val="28"/>
        </w:rPr>
      </w:pPr>
      <w:r w:rsidRPr="004C5E00">
        <w:rPr>
          <w:sz w:val="28"/>
          <w:szCs w:val="28"/>
        </w:rPr>
        <w:t xml:space="preserve">　　精算部门根据分析结果按相关技术标准撰写精算报告，阐述分析方法、提出专业结论和政策建议。</w:t>
      </w:r>
    </w:p>
    <w:p w:rsidR="004C5E00" w:rsidRPr="004C5E00" w:rsidRDefault="004C5E00" w:rsidP="00CA66E2">
      <w:pPr>
        <w:jc w:val="center"/>
        <w:rPr>
          <w:sz w:val="28"/>
          <w:szCs w:val="28"/>
        </w:rPr>
      </w:pPr>
      <w:r w:rsidRPr="004C5E00">
        <w:rPr>
          <w:sz w:val="28"/>
          <w:szCs w:val="28"/>
        </w:rPr>
        <w:t>第三节　信息系统</w:t>
      </w:r>
    </w:p>
    <w:p w:rsidR="004C5E00" w:rsidRPr="004C5E00" w:rsidRDefault="004C5E00" w:rsidP="004C5E00">
      <w:pPr>
        <w:rPr>
          <w:sz w:val="28"/>
          <w:szCs w:val="28"/>
        </w:rPr>
      </w:pPr>
      <w:r w:rsidRPr="004C5E00">
        <w:rPr>
          <w:sz w:val="28"/>
          <w:szCs w:val="28"/>
        </w:rPr>
        <w:t xml:space="preserve">　　第一二三条　经办机构应按照国家规划，建立社会保险经办信息系统。</w:t>
      </w:r>
    </w:p>
    <w:p w:rsidR="004C5E00" w:rsidRPr="004C5E00" w:rsidRDefault="004C5E00" w:rsidP="004C5E00">
      <w:pPr>
        <w:rPr>
          <w:sz w:val="28"/>
          <w:szCs w:val="28"/>
        </w:rPr>
      </w:pPr>
      <w:r w:rsidRPr="004C5E00">
        <w:rPr>
          <w:sz w:val="28"/>
          <w:szCs w:val="28"/>
        </w:rPr>
        <w:t xml:space="preserve">　　第一二四条　信息部门根据本规程制定的业务流程，编制社会保险经办信息系统中工伤保险部分的业务需求。</w:t>
      </w:r>
    </w:p>
    <w:p w:rsidR="004C5E00" w:rsidRPr="004C5E00" w:rsidRDefault="004C5E00" w:rsidP="004C5E00">
      <w:pPr>
        <w:rPr>
          <w:sz w:val="28"/>
          <w:szCs w:val="28"/>
        </w:rPr>
      </w:pPr>
      <w:r w:rsidRPr="004C5E00">
        <w:rPr>
          <w:sz w:val="28"/>
          <w:szCs w:val="28"/>
        </w:rPr>
        <w:t xml:space="preserve">　　第一二五条　经办机构通过信息沟通机制获取的各类信息，可作为社会保险登记、工伤保险费征缴、工伤待遇审核与社会保险稽核的信息比对依据。</w:t>
      </w:r>
    </w:p>
    <w:p w:rsidR="004C5E00" w:rsidRPr="004C5E00" w:rsidRDefault="004C5E00" w:rsidP="004C5E00">
      <w:pPr>
        <w:rPr>
          <w:sz w:val="28"/>
          <w:szCs w:val="28"/>
        </w:rPr>
      </w:pPr>
      <w:r w:rsidRPr="004C5E00">
        <w:rPr>
          <w:sz w:val="28"/>
          <w:szCs w:val="28"/>
        </w:rPr>
        <w:t xml:space="preserve">　　第一二六条　信息部门按照《关于开展工伤保险联网指标上报工作的通知》（人社部函〔</w:t>
      </w:r>
      <w:r w:rsidRPr="004C5E00">
        <w:rPr>
          <w:sz w:val="28"/>
          <w:szCs w:val="28"/>
        </w:rPr>
        <w:t>2008</w:t>
      </w:r>
      <w:r w:rsidRPr="004C5E00">
        <w:rPr>
          <w:sz w:val="28"/>
          <w:szCs w:val="28"/>
        </w:rPr>
        <w:t>〕</w:t>
      </w:r>
      <w:r w:rsidRPr="004C5E00">
        <w:rPr>
          <w:sz w:val="28"/>
          <w:szCs w:val="28"/>
        </w:rPr>
        <w:t>176</w:t>
      </w:r>
      <w:r w:rsidRPr="004C5E00">
        <w:rPr>
          <w:sz w:val="28"/>
          <w:szCs w:val="28"/>
        </w:rPr>
        <w:t>号）数据采集、审核、转换以及数据质量检查，并将交换库数据和数据质量检查表上报上级信息部门。</w:t>
      </w:r>
    </w:p>
    <w:p w:rsidR="004C5E00" w:rsidRPr="004C5E00" w:rsidRDefault="004C5E00" w:rsidP="004C5E00">
      <w:pPr>
        <w:rPr>
          <w:sz w:val="28"/>
          <w:szCs w:val="28"/>
        </w:rPr>
      </w:pPr>
      <w:r w:rsidRPr="004C5E00">
        <w:rPr>
          <w:sz w:val="28"/>
          <w:szCs w:val="28"/>
        </w:rPr>
        <w:t xml:space="preserve">　　第一二七条　经办机构应与社会保险行政部门建立资源共享的信息网络，共享工伤职工参保、缴费、工伤认定、劳动能力鉴定、工伤待遇等情况的信息。</w:t>
      </w:r>
    </w:p>
    <w:p w:rsidR="004C5E00" w:rsidRPr="004C5E00" w:rsidRDefault="004C5E00" w:rsidP="00CA66E2">
      <w:pPr>
        <w:jc w:val="center"/>
        <w:rPr>
          <w:sz w:val="28"/>
          <w:szCs w:val="28"/>
        </w:rPr>
      </w:pPr>
      <w:r w:rsidRPr="004C5E00">
        <w:rPr>
          <w:b/>
          <w:bCs/>
          <w:sz w:val="28"/>
          <w:szCs w:val="28"/>
        </w:rPr>
        <w:t>第九章　稽核监督</w:t>
      </w:r>
    </w:p>
    <w:p w:rsidR="004C5E00" w:rsidRPr="004C5E00" w:rsidRDefault="004C5E00" w:rsidP="004C5E00">
      <w:pPr>
        <w:rPr>
          <w:sz w:val="28"/>
          <w:szCs w:val="28"/>
        </w:rPr>
      </w:pPr>
      <w:r w:rsidRPr="004C5E00">
        <w:rPr>
          <w:sz w:val="28"/>
          <w:szCs w:val="28"/>
        </w:rPr>
        <w:t xml:space="preserve">　　稽核监督包括对外稽核与内部监督，其中对外稽核包含稽核内容、稽核程序与处理。</w:t>
      </w:r>
    </w:p>
    <w:p w:rsidR="004C5E00" w:rsidRPr="004C5E00" w:rsidRDefault="004C5E00" w:rsidP="00CA66E2">
      <w:pPr>
        <w:jc w:val="center"/>
        <w:rPr>
          <w:sz w:val="28"/>
          <w:szCs w:val="28"/>
        </w:rPr>
      </w:pPr>
      <w:r w:rsidRPr="004C5E00">
        <w:rPr>
          <w:sz w:val="28"/>
          <w:szCs w:val="28"/>
        </w:rPr>
        <w:t>第一节　稽核内容</w:t>
      </w:r>
    </w:p>
    <w:p w:rsidR="004C5E00" w:rsidRPr="004C5E00" w:rsidRDefault="004C5E00" w:rsidP="004C5E00">
      <w:pPr>
        <w:rPr>
          <w:sz w:val="28"/>
          <w:szCs w:val="28"/>
        </w:rPr>
      </w:pPr>
      <w:r w:rsidRPr="004C5E00">
        <w:rPr>
          <w:sz w:val="28"/>
          <w:szCs w:val="28"/>
        </w:rPr>
        <w:t xml:space="preserve">　　第一二八条　参保登记稽核包括：</w:t>
      </w:r>
    </w:p>
    <w:p w:rsidR="004C5E00" w:rsidRPr="004C5E00" w:rsidRDefault="004C5E00" w:rsidP="004C5E00">
      <w:pPr>
        <w:rPr>
          <w:sz w:val="28"/>
          <w:szCs w:val="28"/>
        </w:rPr>
      </w:pPr>
      <w:r w:rsidRPr="004C5E00">
        <w:rPr>
          <w:sz w:val="28"/>
          <w:szCs w:val="28"/>
        </w:rPr>
        <w:t xml:space="preserve">　　（一）核查用人单位是否依法办理工伤保险参保登记；</w:t>
      </w:r>
    </w:p>
    <w:p w:rsidR="004C5E00" w:rsidRPr="004C5E00" w:rsidRDefault="004C5E00" w:rsidP="004C5E00">
      <w:pPr>
        <w:rPr>
          <w:sz w:val="28"/>
          <w:szCs w:val="28"/>
        </w:rPr>
      </w:pPr>
      <w:r w:rsidRPr="004C5E00">
        <w:rPr>
          <w:sz w:val="28"/>
          <w:szCs w:val="28"/>
        </w:rPr>
        <w:t xml:space="preserve">　　（二）查验用人单位社会保险登记证，审查用人单位工伤保险登记、变更是否符合规定。</w:t>
      </w:r>
    </w:p>
    <w:p w:rsidR="004C5E00" w:rsidRPr="004C5E00" w:rsidRDefault="004C5E00" w:rsidP="004C5E00">
      <w:pPr>
        <w:rPr>
          <w:sz w:val="28"/>
          <w:szCs w:val="28"/>
        </w:rPr>
      </w:pPr>
      <w:r w:rsidRPr="004C5E00">
        <w:rPr>
          <w:sz w:val="28"/>
          <w:szCs w:val="28"/>
        </w:rPr>
        <w:lastRenderedPageBreak/>
        <w:t xml:space="preserve">　　第一二九条　缴费稽核内容包括：</w:t>
      </w:r>
    </w:p>
    <w:p w:rsidR="004C5E00" w:rsidRPr="004C5E00" w:rsidRDefault="004C5E00" w:rsidP="004C5E00">
      <w:pPr>
        <w:rPr>
          <w:sz w:val="28"/>
          <w:szCs w:val="28"/>
        </w:rPr>
      </w:pPr>
      <w:r w:rsidRPr="004C5E00">
        <w:rPr>
          <w:sz w:val="28"/>
          <w:szCs w:val="28"/>
        </w:rPr>
        <w:t xml:space="preserve">　　（一）对用人单位的缴费检查，核实该单位的营业执照（副本）或登记证、职工工资发放明细表、劳动工资统计台账、财务相关账册（银行存款日记账、银行对账单、明细分类账）和相应的原始凭证、社会保险缴费申报（核定）表等有关资料；</w:t>
      </w:r>
    </w:p>
    <w:p w:rsidR="004C5E00" w:rsidRPr="004C5E00" w:rsidRDefault="004C5E00" w:rsidP="004C5E00">
      <w:pPr>
        <w:rPr>
          <w:sz w:val="28"/>
          <w:szCs w:val="28"/>
        </w:rPr>
      </w:pPr>
      <w:r w:rsidRPr="004C5E00">
        <w:rPr>
          <w:sz w:val="28"/>
          <w:szCs w:val="28"/>
        </w:rPr>
        <w:t xml:space="preserve">　　（二）对建筑施工企业，按照本规程第三十一条确定缴费标准的，还应检查其建筑工程合同，核实其项目工程总造价。</w:t>
      </w:r>
    </w:p>
    <w:p w:rsidR="004C5E00" w:rsidRPr="004C5E00" w:rsidRDefault="004C5E00" w:rsidP="004C5E00">
      <w:pPr>
        <w:rPr>
          <w:sz w:val="28"/>
          <w:szCs w:val="28"/>
        </w:rPr>
      </w:pPr>
      <w:r w:rsidRPr="004C5E00">
        <w:rPr>
          <w:sz w:val="28"/>
          <w:szCs w:val="28"/>
        </w:rPr>
        <w:t xml:space="preserve">　　对餐饮业、服务业、娱乐业等小型服务业以及有雇工的个体工商户，按照本规程第三十一条确定缴费标准的，还应核实其营业面积或营业额；</w:t>
      </w:r>
    </w:p>
    <w:p w:rsidR="004C5E00" w:rsidRPr="004C5E00" w:rsidRDefault="004C5E00" w:rsidP="004C5E00">
      <w:pPr>
        <w:rPr>
          <w:sz w:val="28"/>
          <w:szCs w:val="28"/>
        </w:rPr>
      </w:pPr>
      <w:r w:rsidRPr="004C5E00">
        <w:rPr>
          <w:sz w:val="28"/>
          <w:szCs w:val="28"/>
        </w:rPr>
        <w:t xml:space="preserve">　　对小型矿山企业，按照本规程第三十一条确定缴费标准的，还应核实总产量、吨矿工资含量。</w:t>
      </w:r>
    </w:p>
    <w:p w:rsidR="004C5E00" w:rsidRPr="004C5E00" w:rsidRDefault="004C5E00" w:rsidP="004C5E00">
      <w:pPr>
        <w:rPr>
          <w:sz w:val="28"/>
          <w:szCs w:val="28"/>
        </w:rPr>
      </w:pPr>
      <w:r w:rsidRPr="004C5E00">
        <w:rPr>
          <w:sz w:val="28"/>
          <w:szCs w:val="28"/>
        </w:rPr>
        <w:t xml:space="preserve">　　第一三〇条　对于欠缴工伤保险费的用人单位，在缴费稽核中应进行缴费能力稽核，其内容包括：</w:t>
      </w:r>
    </w:p>
    <w:p w:rsidR="004C5E00" w:rsidRPr="004C5E00" w:rsidRDefault="004C5E00" w:rsidP="004C5E00">
      <w:pPr>
        <w:rPr>
          <w:sz w:val="28"/>
          <w:szCs w:val="28"/>
        </w:rPr>
      </w:pPr>
      <w:r w:rsidRPr="004C5E00">
        <w:rPr>
          <w:sz w:val="28"/>
          <w:szCs w:val="28"/>
        </w:rPr>
        <w:t xml:space="preserve">　　（一）查验用人单位的货币资金发生额和余额，重点查阅现金和银行存款情况；</w:t>
      </w:r>
    </w:p>
    <w:p w:rsidR="004C5E00" w:rsidRPr="004C5E00" w:rsidRDefault="004C5E00" w:rsidP="004C5E00">
      <w:pPr>
        <w:rPr>
          <w:sz w:val="28"/>
          <w:szCs w:val="28"/>
        </w:rPr>
      </w:pPr>
      <w:r w:rsidRPr="004C5E00">
        <w:rPr>
          <w:sz w:val="28"/>
          <w:szCs w:val="28"/>
        </w:rPr>
        <w:t xml:space="preserve">　　（二）查验用人单位的各类对外投资情况；</w:t>
      </w:r>
    </w:p>
    <w:p w:rsidR="004C5E00" w:rsidRPr="004C5E00" w:rsidRDefault="004C5E00" w:rsidP="004C5E00">
      <w:pPr>
        <w:rPr>
          <w:sz w:val="28"/>
          <w:szCs w:val="28"/>
        </w:rPr>
      </w:pPr>
      <w:r w:rsidRPr="004C5E00">
        <w:rPr>
          <w:sz w:val="28"/>
          <w:szCs w:val="28"/>
        </w:rPr>
        <w:t xml:space="preserve">　　（三）查验用人单位的各类债权情况；</w:t>
      </w:r>
    </w:p>
    <w:p w:rsidR="004C5E00" w:rsidRPr="004C5E00" w:rsidRDefault="004C5E00" w:rsidP="004C5E00">
      <w:pPr>
        <w:rPr>
          <w:sz w:val="28"/>
          <w:szCs w:val="28"/>
        </w:rPr>
      </w:pPr>
      <w:r w:rsidRPr="004C5E00">
        <w:rPr>
          <w:sz w:val="28"/>
          <w:szCs w:val="28"/>
        </w:rPr>
        <w:t xml:space="preserve">　　（四）查验用人单位的实物资产。</w:t>
      </w:r>
    </w:p>
    <w:p w:rsidR="004C5E00" w:rsidRPr="004C5E00" w:rsidRDefault="004C5E00" w:rsidP="004C5E00">
      <w:pPr>
        <w:rPr>
          <w:sz w:val="28"/>
          <w:szCs w:val="28"/>
        </w:rPr>
      </w:pPr>
      <w:r w:rsidRPr="004C5E00">
        <w:rPr>
          <w:sz w:val="28"/>
          <w:szCs w:val="28"/>
        </w:rPr>
        <w:t xml:space="preserve">　　第一三一条　待遇支付稽核的内容包括：</w:t>
      </w:r>
    </w:p>
    <w:p w:rsidR="004C5E00" w:rsidRPr="004C5E00" w:rsidRDefault="004C5E00" w:rsidP="004C5E00">
      <w:pPr>
        <w:rPr>
          <w:sz w:val="28"/>
          <w:szCs w:val="28"/>
        </w:rPr>
      </w:pPr>
      <w:r w:rsidRPr="004C5E00">
        <w:rPr>
          <w:sz w:val="28"/>
          <w:szCs w:val="28"/>
        </w:rPr>
        <w:t xml:space="preserve">　　（一）对工伤职工待遇享受资格，核查其居民身份证、户口簿、户籍所在地公安机关或街道、乡镇政府提供的生存证明；</w:t>
      </w:r>
    </w:p>
    <w:p w:rsidR="004C5E00" w:rsidRPr="004C5E00" w:rsidRDefault="004C5E00" w:rsidP="004C5E00">
      <w:pPr>
        <w:rPr>
          <w:sz w:val="28"/>
          <w:szCs w:val="28"/>
        </w:rPr>
      </w:pPr>
      <w:r w:rsidRPr="004C5E00">
        <w:rPr>
          <w:sz w:val="28"/>
          <w:szCs w:val="28"/>
        </w:rPr>
        <w:t xml:space="preserve">　　（二）对供养亲属待遇享受资格，按照本规程第七十条规定核查；</w:t>
      </w:r>
    </w:p>
    <w:p w:rsidR="004C5E00" w:rsidRPr="004C5E00" w:rsidRDefault="004C5E00" w:rsidP="004C5E00">
      <w:pPr>
        <w:rPr>
          <w:sz w:val="28"/>
          <w:szCs w:val="28"/>
        </w:rPr>
      </w:pPr>
      <w:r w:rsidRPr="004C5E00">
        <w:rPr>
          <w:sz w:val="28"/>
          <w:szCs w:val="28"/>
        </w:rPr>
        <w:t xml:space="preserve">　　（三）对工伤保险协议机构执行协议情况进行核查：</w:t>
      </w:r>
    </w:p>
    <w:p w:rsidR="004C5E00" w:rsidRPr="004C5E00" w:rsidRDefault="004C5E00" w:rsidP="004C5E00">
      <w:pPr>
        <w:rPr>
          <w:sz w:val="28"/>
          <w:szCs w:val="28"/>
        </w:rPr>
      </w:pPr>
      <w:r w:rsidRPr="004C5E00">
        <w:rPr>
          <w:sz w:val="28"/>
          <w:szCs w:val="28"/>
        </w:rPr>
        <w:lastRenderedPageBreak/>
        <w:t xml:space="preserve">　　</w:t>
      </w:r>
      <w:r w:rsidRPr="004C5E00">
        <w:rPr>
          <w:sz w:val="28"/>
          <w:szCs w:val="28"/>
        </w:rPr>
        <w:t>1</w:t>
      </w:r>
      <w:r w:rsidRPr="004C5E00">
        <w:rPr>
          <w:sz w:val="28"/>
          <w:szCs w:val="28"/>
        </w:rPr>
        <w:t>、核查工伤职工就医身份的真实性；</w:t>
      </w:r>
    </w:p>
    <w:p w:rsidR="004C5E00" w:rsidRPr="004C5E00" w:rsidRDefault="004C5E00" w:rsidP="004C5E00">
      <w:pPr>
        <w:rPr>
          <w:sz w:val="28"/>
          <w:szCs w:val="28"/>
        </w:rPr>
      </w:pPr>
      <w:r w:rsidRPr="004C5E00">
        <w:rPr>
          <w:sz w:val="28"/>
          <w:szCs w:val="28"/>
        </w:rPr>
        <w:t xml:space="preserve">　　</w:t>
      </w:r>
      <w:r w:rsidRPr="004C5E00">
        <w:rPr>
          <w:sz w:val="28"/>
          <w:szCs w:val="28"/>
        </w:rPr>
        <w:t>2</w:t>
      </w:r>
      <w:r w:rsidRPr="004C5E00">
        <w:rPr>
          <w:sz w:val="28"/>
          <w:szCs w:val="28"/>
        </w:rPr>
        <w:t>、核查工伤保险协议机构提供各种资料的真实性，诊疗是否与伤情相符，费用是否符合工伤</w:t>
      </w:r>
      <w:r w:rsidRPr="004C5E00">
        <w:rPr>
          <w:sz w:val="28"/>
          <w:szCs w:val="28"/>
        </w:rPr>
        <w:t>“</w:t>
      </w:r>
      <w:r w:rsidRPr="004C5E00">
        <w:rPr>
          <w:sz w:val="28"/>
          <w:szCs w:val="28"/>
        </w:rPr>
        <w:t>三目录</w:t>
      </w:r>
      <w:r w:rsidRPr="004C5E00">
        <w:rPr>
          <w:sz w:val="28"/>
          <w:szCs w:val="28"/>
        </w:rPr>
        <w:t>”</w:t>
      </w:r>
      <w:r w:rsidRPr="004C5E00">
        <w:rPr>
          <w:sz w:val="28"/>
          <w:szCs w:val="28"/>
        </w:rPr>
        <w:t>规定；</w:t>
      </w:r>
    </w:p>
    <w:p w:rsidR="004C5E00" w:rsidRPr="004C5E00" w:rsidRDefault="004C5E00" w:rsidP="004C5E00">
      <w:pPr>
        <w:rPr>
          <w:sz w:val="28"/>
          <w:szCs w:val="28"/>
        </w:rPr>
      </w:pPr>
      <w:r w:rsidRPr="004C5E00">
        <w:rPr>
          <w:sz w:val="28"/>
          <w:szCs w:val="28"/>
        </w:rPr>
        <w:t xml:space="preserve">　　</w:t>
      </w:r>
      <w:r w:rsidRPr="004C5E00">
        <w:rPr>
          <w:sz w:val="28"/>
          <w:szCs w:val="28"/>
        </w:rPr>
        <w:t>3</w:t>
      </w:r>
      <w:r w:rsidRPr="004C5E00">
        <w:rPr>
          <w:sz w:val="28"/>
          <w:szCs w:val="28"/>
        </w:rPr>
        <w:t>、核查工伤保险协议机构为工伤职工配置辅助器具的情况。</w:t>
      </w:r>
    </w:p>
    <w:p w:rsidR="004C5E00" w:rsidRPr="004C5E00" w:rsidRDefault="004C5E00" w:rsidP="004C5E00">
      <w:pPr>
        <w:rPr>
          <w:sz w:val="28"/>
          <w:szCs w:val="28"/>
        </w:rPr>
      </w:pPr>
      <w:r w:rsidRPr="004C5E00">
        <w:rPr>
          <w:sz w:val="28"/>
          <w:szCs w:val="28"/>
        </w:rPr>
        <w:t xml:space="preserve">　　（四）实行联网结算的统筹地区，可对工伤保险协议机构执行协议情况进行实时监控。</w:t>
      </w:r>
    </w:p>
    <w:p w:rsidR="004C5E00" w:rsidRPr="004C5E00" w:rsidRDefault="004C5E00" w:rsidP="00CA66E2">
      <w:pPr>
        <w:jc w:val="center"/>
        <w:rPr>
          <w:sz w:val="28"/>
          <w:szCs w:val="28"/>
        </w:rPr>
      </w:pPr>
      <w:r w:rsidRPr="004C5E00">
        <w:rPr>
          <w:sz w:val="28"/>
          <w:szCs w:val="28"/>
        </w:rPr>
        <w:t>第二节　稽核程序与处理</w:t>
      </w:r>
    </w:p>
    <w:p w:rsidR="004C5E00" w:rsidRPr="004C5E00" w:rsidRDefault="004C5E00" w:rsidP="004C5E00">
      <w:pPr>
        <w:rPr>
          <w:sz w:val="28"/>
          <w:szCs w:val="28"/>
        </w:rPr>
      </w:pPr>
      <w:r w:rsidRPr="004C5E00">
        <w:rPr>
          <w:sz w:val="28"/>
          <w:szCs w:val="28"/>
        </w:rPr>
        <w:t xml:space="preserve">　　第一三二条　稽核部门按照年度稽核工作计划，采取以下方式确定稽核对象：</w:t>
      </w:r>
    </w:p>
    <w:p w:rsidR="004C5E00" w:rsidRPr="004C5E00" w:rsidRDefault="004C5E00" w:rsidP="004C5E00">
      <w:pPr>
        <w:rPr>
          <w:sz w:val="28"/>
          <w:szCs w:val="28"/>
        </w:rPr>
      </w:pPr>
      <w:r w:rsidRPr="004C5E00">
        <w:rPr>
          <w:sz w:val="28"/>
          <w:szCs w:val="28"/>
        </w:rPr>
        <w:t xml:space="preserve">　　（一）从数据库中随机抽取或根据信息异常情况确定；</w:t>
      </w:r>
    </w:p>
    <w:p w:rsidR="004C5E00" w:rsidRPr="004C5E00" w:rsidRDefault="004C5E00" w:rsidP="004C5E00">
      <w:pPr>
        <w:rPr>
          <w:sz w:val="28"/>
          <w:szCs w:val="28"/>
        </w:rPr>
      </w:pPr>
      <w:r w:rsidRPr="004C5E00">
        <w:rPr>
          <w:sz w:val="28"/>
          <w:szCs w:val="28"/>
        </w:rPr>
        <w:t xml:space="preserve">　　（二）根据举报、有关部门转办、上级交办和异地协查信函等确定；</w:t>
      </w:r>
    </w:p>
    <w:p w:rsidR="004C5E00" w:rsidRPr="004C5E00" w:rsidRDefault="004C5E00" w:rsidP="004C5E00">
      <w:pPr>
        <w:rPr>
          <w:sz w:val="28"/>
          <w:szCs w:val="28"/>
        </w:rPr>
      </w:pPr>
      <w:r w:rsidRPr="004C5E00">
        <w:rPr>
          <w:sz w:val="28"/>
          <w:szCs w:val="28"/>
        </w:rPr>
        <w:t xml:space="preserve">　　（三）根据民政、卫生、公安等部门提供的职工生存状况变动情况确定。</w:t>
      </w:r>
    </w:p>
    <w:p w:rsidR="004C5E00" w:rsidRPr="004C5E00" w:rsidRDefault="004C5E00" w:rsidP="004C5E00">
      <w:pPr>
        <w:rPr>
          <w:sz w:val="28"/>
          <w:szCs w:val="28"/>
        </w:rPr>
      </w:pPr>
      <w:r w:rsidRPr="004C5E00">
        <w:rPr>
          <w:sz w:val="28"/>
          <w:szCs w:val="28"/>
        </w:rPr>
        <w:t xml:space="preserve">　　第一三三条　稽核部门对工伤保险登记缴费的稽核处理包括：</w:t>
      </w:r>
    </w:p>
    <w:p w:rsidR="004C5E00" w:rsidRPr="004C5E00" w:rsidRDefault="004C5E00" w:rsidP="004C5E00">
      <w:pPr>
        <w:rPr>
          <w:sz w:val="28"/>
          <w:szCs w:val="28"/>
        </w:rPr>
      </w:pPr>
      <w:r w:rsidRPr="004C5E00">
        <w:rPr>
          <w:sz w:val="28"/>
          <w:szCs w:val="28"/>
        </w:rPr>
        <w:t xml:space="preserve">　　（一）对未办理社会保险登记的用人单位，报请社会保险行政部门督促其参保登记；</w:t>
      </w:r>
    </w:p>
    <w:p w:rsidR="004C5E00" w:rsidRPr="004C5E00" w:rsidRDefault="004C5E00" w:rsidP="004C5E00">
      <w:pPr>
        <w:rPr>
          <w:sz w:val="28"/>
          <w:szCs w:val="28"/>
        </w:rPr>
      </w:pPr>
      <w:r w:rsidRPr="004C5E00">
        <w:rPr>
          <w:sz w:val="28"/>
          <w:szCs w:val="28"/>
        </w:rPr>
        <w:t xml:space="preserve">　　（二）对欠缴的用人单位，经缴费能力稽核后，初步认定无能力偿还的，按照本规程第一〇〇条第（三）款的规定处理，并通知征缴部门；</w:t>
      </w:r>
    </w:p>
    <w:p w:rsidR="004C5E00" w:rsidRPr="004C5E00" w:rsidRDefault="004C5E00" w:rsidP="004C5E00">
      <w:pPr>
        <w:rPr>
          <w:sz w:val="28"/>
          <w:szCs w:val="28"/>
        </w:rPr>
      </w:pPr>
      <w:r w:rsidRPr="004C5E00">
        <w:rPr>
          <w:sz w:val="28"/>
          <w:szCs w:val="28"/>
        </w:rPr>
        <w:t xml:space="preserve">　　（三）对稽核对象少报、漏报、瞒报缴费基数和缴费人数的，应责令其补足，并通知征缴部门；</w:t>
      </w:r>
    </w:p>
    <w:p w:rsidR="004C5E00" w:rsidRPr="004C5E00" w:rsidRDefault="004C5E00" w:rsidP="004C5E00">
      <w:pPr>
        <w:rPr>
          <w:sz w:val="28"/>
          <w:szCs w:val="28"/>
        </w:rPr>
      </w:pPr>
      <w:r w:rsidRPr="004C5E00">
        <w:rPr>
          <w:sz w:val="28"/>
          <w:szCs w:val="28"/>
        </w:rPr>
        <w:t xml:space="preserve">　　（四）稽核对象拒绝稽核或伪造、变造、故意毁灭有关账册、材料，拒不缴纳社会保险费的，应报请社会保险行政部门依法处罚。</w:t>
      </w:r>
    </w:p>
    <w:p w:rsidR="004C5E00" w:rsidRPr="004C5E00" w:rsidRDefault="004C5E00" w:rsidP="004C5E00">
      <w:pPr>
        <w:rPr>
          <w:sz w:val="28"/>
          <w:szCs w:val="28"/>
        </w:rPr>
      </w:pPr>
      <w:r w:rsidRPr="004C5E00">
        <w:rPr>
          <w:sz w:val="28"/>
          <w:szCs w:val="28"/>
        </w:rPr>
        <w:t xml:space="preserve">　　第一三四条　稽核部门对工伤待遇支付的稽核处理包括：</w:t>
      </w:r>
    </w:p>
    <w:p w:rsidR="004C5E00" w:rsidRPr="004C5E00" w:rsidRDefault="004C5E00" w:rsidP="004C5E00">
      <w:pPr>
        <w:rPr>
          <w:sz w:val="28"/>
          <w:szCs w:val="28"/>
        </w:rPr>
      </w:pPr>
      <w:r w:rsidRPr="004C5E00">
        <w:rPr>
          <w:sz w:val="28"/>
          <w:szCs w:val="28"/>
        </w:rPr>
        <w:t xml:space="preserve">　　（一）对工伤职工或供养亲属丧失待遇享受资格后仍继续领取的，应通</w:t>
      </w:r>
      <w:r w:rsidRPr="004C5E00">
        <w:rPr>
          <w:sz w:val="28"/>
          <w:szCs w:val="28"/>
        </w:rPr>
        <w:lastRenderedPageBreak/>
        <w:t>知财务部门停止支付，并会同财务部门追回冒领的工伤待遇；</w:t>
      </w:r>
    </w:p>
    <w:p w:rsidR="004C5E00" w:rsidRPr="004C5E00" w:rsidRDefault="004C5E00" w:rsidP="004C5E00">
      <w:pPr>
        <w:rPr>
          <w:sz w:val="28"/>
          <w:szCs w:val="28"/>
        </w:rPr>
      </w:pPr>
      <w:r w:rsidRPr="004C5E00">
        <w:rPr>
          <w:sz w:val="28"/>
          <w:szCs w:val="28"/>
        </w:rPr>
        <w:t xml:space="preserve">　　（二）对工伤职工或供养亲属骗取工伤待遇的，应通知财务部门停止支付，并会同财务部门追回骗取的工伤待遇，报请社会保险行政部门依法处罚；</w:t>
      </w:r>
    </w:p>
    <w:p w:rsidR="004C5E00" w:rsidRPr="004C5E00" w:rsidRDefault="004C5E00" w:rsidP="004C5E00">
      <w:pPr>
        <w:rPr>
          <w:sz w:val="28"/>
          <w:szCs w:val="28"/>
        </w:rPr>
      </w:pPr>
      <w:r w:rsidRPr="004C5E00">
        <w:rPr>
          <w:sz w:val="28"/>
          <w:szCs w:val="28"/>
        </w:rPr>
        <w:t xml:space="preserve">　　（三）对工伤保险协议机构违反服务协议，以欺诈、伪造证明资料、医疗文书或其他手段骗取基金的，应会同财务部门根据情节轻重作如下处理：</w:t>
      </w:r>
    </w:p>
    <w:p w:rsidR="004C5E00" w:rsidRPr="004C5E00" w:rsidRDefault="004C5E00" w:rsidP="004C5E00">
      <w:pPr>
        <w:rPr>
          <w:sz w:val="28"/>
          <w:szCs w:val="28"/>
        </w:rPr>
      </w:pPr>
      <w:r w:rsidRPr="004C5E00">
        <w:rPr>
          <w:sz w:val="28"/>
          <w:szCs w:val="28"/>
        </w:rPr>
        <w:t xml:space="preserve">　　</w:t>
      </w:r>
      <w:r w:rsidRPr="004C5E00">
        <w:rPr>
          <w:sz w:val="28"/>
          <w:szCs w:val="28"/>
        </w:rPr>
        <w:t>1</w:t>
      </w:r>
      <w:r w:rsidRPr="004C5E00">
        <w:rPr>
          <w:sz w:val="28"/>
          <w:szCs w:val="28"/>
        </w:rPr>
        <w:t>、暂停直接责任人为参保人员服务的资格；</w:t>
      </w:r>
    </w:p>
    <w:p w:rsidR="004C5E00" w:rsidRPr="004C5E00" w:rsidRDefault="004C5E00" w:rsidP="004C5E00">
      <w:pPr>
        <w:rPr>
          <w:sz w:val="28"/>
          <w:szCs w:val="28"/>
        </w:rPr>
      </w:pPr>
      <w:r w:rsidRPr="004C5E00">
        <w:rPr>
          <w:sz w:val="28"/>
          <w:szCs w:val="28"/>
        </w:rPr>
        <w:t xml:space="preserve">　　</w:t>
      </w:r>
      <w:r w:rsidRPr="004C5E00">
        <w:rPr>
          <w:sz w:val="28"/>
          <w:szCs w:val="28"/>
        </w:rPr>
        <w:t>2</w:t>
      </w:r>
      <w:r w:rsidRPr="004C5E00">
        <w:rPr>
          <w:sz w:val="28"/>
          <w:szCs w:val="28"/>
        </w:rPr>
        <w:t>、暂停或解除工伤保险协议机构服务协议；</w:t>
      </w:r>
    </w:p>
    <w:p w:rsidR="004C5E00" w:rsidRPr="004C5E00" w:rsidRDefault="004C5E00" w:rsidP="004C5E00">
      <w:pPr>
        <w:rPr>
          <w:sz w:val="28"/>
          <w:szCs w:val="28"/>
        </w:rPr>
      </w:pPr>
      <w:r w:rsidRPr="004C5E00">
        <w:rPr>
          <w:sz w:val="28"/>
          <w:szCs w:val="28"/>
        </w:rPr>
        <w:t xml:space="preserve">　　</w:t>
      </w:r>
      <w:r w:rsidRPr="004C5E00">
        <w:rPr>
          <w:sz w:val="28"/>
          <w:szCs w:val="28"/>
        </w:rPr>
        <w:t>3</w:t>
      </w:r>
      <w:r w:rsidRPr="004C5E00">
        <w:rPr>
          <w:sz w:val="28"/>
          <w:szCs w:val="28"/>
        </w:rPr>
        <w:t>、报请社会保险行政部门处理。</w:t>
      </w:r>
    </w:p>
    <w:p w:rsidR="004C5E00" w:rsidRPr="004C5E00" w:rsidRDefault="004C5E00" w:rsidP="004C5E00">
      <w:pPr>
        <w:rPr>
          <w:sz w:val="28"/>
          <w:szCs w:val="28"/>
        </w:rPr>
      </w:pPr>
      <w:r w:rsidRPr="004C5E00">
        <w:rPr>
          <w:sz w:val="28"/>
          <w:szCs w:val="28"/>
        </w:rPr>
        <w:t xml:space="preserve">　　第一三五条　对逾期仍未缴纳或补足工伤保险费的，稽核部门可采用如下程序处理：</w:t>
      </w:r>
    </w:p>
    <w:p w:rsidR="004C5E00" w:rsidRPr="004C5E00" w:rsidRDefault="004C5E00" w:rsidP="004C5E00">
      <w:pPr>
        <w:rPr>
          <w:sz w:val="28"/>
          <w:szCs w:val="28"/>
        </w:rPr>
      </w:pPr>
      <w:r w:rsidRPr="004C5E00">
        <w:rPr>
          <w:sz w:val="28"/>
          <w:szCs w:val="28"/>
        </w:rPr>
        <w:t xml:space="preserve">　　（一）向银行和其他金融机构查询其存款账户；</w:t>
      </w:r>
    </w:p>
    <w:p w:rsidR="004C5E00" w:rsidRPr="004C5E00" w:rsidRDefault="004C5E00" w:rsidP="004C5E00">
      <w:pPr>
        <w:rPr>
          <w:sz w:val="28"/>
          <w:szCs w:val="28"/>
        </w:rPr>
      </w:pPr>
      <w:r w:rsidRPr="004C5E00">
        <w:rPr>
          <w:sz w:val="28"/>
          <w:szCs w:val="28"/>
        </w:rPr>
        <w:t xml:space="preserve">　　（二）经社会保险行政部门批准，书面通知其开户行或其他金融机构划拨工伤保险费；</w:t>
      </w:r>
    </w:p>
    <w:p w:rsidR="004C5E00" w:rsidRPr="004C5E00" w:rsidRDefault="004C5E00" w:rsidP="004C5E00">
      <w:pPr>
        <w:rPr>
          <w:sz w:val="28"/>
          <w:szCs w:val="28"/>
        </w:rPr>
      </w:pPr>
      <w:r w:rsidRPr="004C5E00">
        <w:rPr>
          <w:sz w:val="28"/>
          <w:szCs w:val="28"/>
        </w:rPr>
        <w:t xml:space="preserve">　　（三）用人单位账户余额不足缴纳工伤保险费的，可要求该用人单位提供担保，签订延期缴费协议；</w:t>
      </w:r>
    </w:p>
    <w:p w:rsidR="004C5E00" w:rsidRPr="004C5E00" w:rsidRDefault="004C5E00" w:rsidP="004C5E00">
      <w:pPr>
        <w:rPr>
          <w:sz w:val="28"/>
          <w:szCs w:val="28"/>
        </w:rPr>
      </w:pPr>
      <w:r w:rsidRPr="004C5E00">
        <w:rPr>
          <w:sz w:val="28"/>
          <w:szCs w:val="28"/>
        </w:rPr>
        <w:t xml:space="preserve">　　（四）用人单位仍未足额缴纳工伤保险费且未提供担保的，可申请人民法院扣押、查封、拍卖其财产以抵缴工伤保险费；</w:t>
      </w:r>
    </w:p>
    <w:p w:rsidR="004C5E00" w:rsidRPr="004C5E00" w:rsidRDefault="004C5E00" w:rsidP="004C5E00">
      <w:pPr>
        <w:rPr>
          <w:sz w:val="28"/>
          <w:szCs w:val="28"/>
        </w:rPr>
      </w:pPr>
      <w:r w:rsidRPr="004C5E00">
        <w:rPr>
          <w:sz w:val="28"/>
          <w:szCs w:val="28"/>
        </w:rPr>
        <w:t xml:space="preserve">　　对先行支付工伤待遇的追偿可参照以上程序处理。</w:t>
      </w:r>
    </w:p>
    <w:p w:rsidR="004C5E00" w:rsidRPr="004C5E00" w:rsidRDefault="004C5E00" w:rsidP="004C5E00">
      <w:pPr>
        <w:rPr>
          <w:sz w:val="28"/>
          <w:szCs w:val="28"/>
        </w:rPr>
      </w:pPr>
      <w:r w:rsidRPr="004C5E00">
        <w:rPr>
          <w:sz w:val="28"/>
          <w:szCs w:val="28"/>
        </w:rPr>
        <w:t xml:space="preserve">　　第一三六条　对追偿或退还的工伤待遇，稽核部门填写《追偿（退还）工伤待遇审核表》（表</w:t>
      </w:r>
      <w:r w:rsidRPr="004C5E00">
        <w:rPr>
          <w:sz w:val="28"/>
          <w:szCs w:val="28"/>
        </w:rPr>
        <w:t>9-1</w:t>
      </w:r>
      <w:r w:rsidRPr="004C5E00">
        <w:rPr>
          <w:sz w:val="28"/>
          <w:szCs w:val="28"/>
        </w:rPr>
        <w:t>，表</w:t>
      </w:r>
      <w:r w:rsidRPr="004C5E00">
        <w:rPr>
          <w:sz w:val="28"/>
          <w:szCs w:val="28"/>
        </w:rPr>
        <w:t>9-2</w:t>
      </w:r>
      <w:r w:rsidRPr="004C5E00">
        <w:rPr>
          <w:sz w:val="28"/>
          <w:szCs w:val="28"/>
        </w:rPr>
        <w:t>），转财务部门处理。</w:t>
      </w:r>
    </w:p>
    <w:p w:rsidR="004C5E00" w:rsidRPr="004C5E00" w:rsidRDefault="004C5E00" w:rsidP="00CA66E2">
      <w:pPr>
        <w:jc w:val="center"/>
        <w:rPr>
          <w:sz w:val="28"/>
          <w:szCs w:val="28"/>
        </w:rPr>
      </w:pPr>
      <w:r w:rsidRPr="004C5E00">
        <w:rPr>
          <w:sz w:val="28"/>
          <w:szCs w:val="28"/>
        </w:rPr>
        <w:t>第三节　内部监督</w:t>
      </w:r>
    </w:p>
    <w:p w:rsidR="004C5E00" w:rsidRPr="004C5E00" w:rsidRDefault="004C5E00" w:rsidP="004C5E00">
      <w:pPr>
        <w:rPr>
          <w:sz w:val="28"/>
          <w:szCs w:val="28"/>
        </w:rPr>
      </w:pPr>
      <w:r w:rsidRPr="004C5E00">
        <w:rPr>
          <w:sz w:val="28"/>
          <w:szCs w:val="28"/>
        </w:rPr>
        <w:t xml:space="preserve">　　第一三七条　内部监督是指稽核部门对经办操作的合规性、准确性进行检查，防范经办风险。</w:t>
      </w:r>
    </w:p>
    <w:p w:rsidR="004C5E00" w:rsidRPr="004C5E00" w:rsidRDefault="004C5E00" w:rsidP="004C5E00">
      <w:pPr>
        <w:rPr>
          <w:sz w:val="28"/>
          <w:szCs w:val="28"/>
        </w:rPr>
      </w:pPr>
      <w:r w:rsidRPr="004C5E00">
        <w:rPr>
          <w:sz w:val="28"/>
          <w:szCs w:val="28"/>
        </w:rPr>
        <w:lastRenderedPageBreak/>
        <w:t xml:space="preserve">　　第一三八条　内部监督的主要内容包括：</w:t>
      </w:r>
    </w:p>
    <w:p w:rsidR="004C5E00" w:rsidRPr="004C5E00" w:rsidRDefault="004C5E00" w:rsidP="004C5E00">
      <w:pPr>
        <w:rPr>
          <w:sz w:val="28"/>
          <w:szCs w:val="28"/>
        </w:rPr>
      </w:pPr>
      <w:r w:rsidRPr="004C5E00">
        <w:rPr>
          <w:sz w:val="28"/>
          <w:szCs w:val="28"/>
        </w:rPr>
        <w:t xml:space="preserve">　　（一）参保登记监督包含用人单位类型、风险类别、浮动费率等信息登记的准确性；</w:t>
      </w:r>
    </w:p>
    <w:p w:rsidR="004C5E00" w:rsidRPr="004C5E00" w:rsidRDefault="004C5E00" w:rsidP="004C5E00">
      <w:pPr>
        <w:rPr>
          <w:sz w:val="28"/>
          <w:szCs w:val="28"/>
        </w:rPr>
      </w:pPr>
      <w:r w:rsidRPr="004C5E00">
        <w:rPr>
          <w:sz w:val="28"/>
          <w:szCs w:val="28"/>
        </w:rPr>
        <w:t xml:space="preserve">　　（二）缴费监督包含缴费基数调整、还欠经办操作合规性；</w:t>
      </w:r>
    </w:p>
    <w:p w:rsidR="004C5E00" w:rsidRPr="004C5E00" w:rsidRDefault="004C5E00" w:rsidP="004C5E00">
      <w:pPr>
        <w:rPr>
          <w:sz w:val="28"/>
          <w:szCs w:val="28"/>
        </w:rPr>
      </w:pPr>
      <w:r w:rsidRPr="004C5E00">
        <w:rPr>
          <w:sz w:val="28"/>
          <w:szCs w:val="28"/>
        </w:rPr>
        <w:t xml:space="preserve">　　（三）工伤待遇支付监督包含工伤登记及变动等资料的真实性和完整性，工伤待遇审核支付管理的合规性；</w:t>
      </w:r>
    </w:p>
    <w:p w:rsidR="004C5E00" w:rsidRPr="004C5E00" w:rsidRDefault="004C5E00" w:rsidP="004C5E00">
      <w:pPr>
        <w:rPr>
          <w:sz w:val="28"/>
          <w:szCs w:val="28"/>
        </w:rPr>
      </w:pPr>
      <w:r w:rsidRPr="004C5E00">
        <w:rPr>
          <w:sz w:val="28"/>
          <w:szCs w:val="28"/>
        </w:rPr>
        <w:t xml:space="preserve">　　（四）财务监督包含检查工伤保险基金收入、支出凭证，会计账簿，核对账证是否相符；</w:t>
      </w:r>
    </w:p>
    <w:p w:rsidR="004C5E00" w:rsidRPr="004C5E00" w:rsidRDefault="004C5E00" w:rsidP="004C5E00">
      <w:pPr>
        <w:rPr>
          <w:sz w:val="28"/>
          <w:szCs w:val="28"/>
        </w:rPr>
      </w:pPr>
      <w:r w:rsidRPr="004C5E00">
        <w:rPr>
          <w:sz w:val="28"/>
          <w:szCs w:val="28"/>
        </w:rPr>
        <w:t xml:space="preserve">　　（五）省、自治区、直辖市经办机构规定需内部监督的其他内容。</w:t>
      </w:r>
    </w:p>
    <w:p w:rsidR="004C5E00" w:rsidRPr="004C5E00" w:rsidRDefault="004C5E00" w:rsidP="004C5E00">
      <w:pPr>
        <w:rPr>
          <w:sz w:val="28"/>
          <w:szCs w:val="28"/>
        </w:rPr>
      </w:pPr>
      <w:r w:rsidRPr="004C5E00">
        <w:rPr>
          <w:sz w:val="28"/>
          <w:szCs w:val="28"/>
        </w:rPr>
        <w:t xml:space="preserve">　　第一三九条　内部监督的主要方法包括检查核对法、抽查法、面询法、网上监督法。</w:t>
      </w:r>
    </w:p>
    <w:p w:rsidR="004C5E00" w:rsidRPr="004C5E00" w:rsidRDefault="004C5E00" w:rsidP="004C5E00">
      <w:pPr>
        <w:rPr>
          <w:sz w:val="28"/>
          <w:szCs w:val="28"/>
        </w:rPr>
      </w:pPr>
      <w:r w:rsidRPr="004C5E00">
        <w:rPr>
          <w:sz w:val="28"/>
          <w:szCs w:val="28"/>
        </w:rPr>
        <w:t xml:space="preserve">　　稽核部门对内部监督中发现的问题提出整改意见，并跟踪监督落实情况。</w:t>
      </w:r>
    </w:p>
    <w:p w:rsidR="004C5E00" w:rsidRPr="00CA66E2" w:rsidRDefault="004C5E00" w:rsidP="00CA66E2">
      <w:pPr>
        <w:jc w:val="center"/>
        <w:rPr>
          <w:b/>
          <w:sz w:val="28"/>
          <w:szCs w:val="28"/>
        </w:rPr>
      </w:pPr>
      <w:r w:rsidRPr="00CA66E2">
        <w:rPr>
          <w:b/>
          <w:sz w:val="28"/>
          <w:szCs w:val="28"/>
        </w:rPr>
        <w:t>第十章　权益记录与服务</w:t>
      </w:r>
    </w:p>
    <w:p w:rsidR="004C5E00" w:rsidRPr="004C5E00" w:rsidRDefault="004C5E00" w:rsidP="004C5E00">
      <w:pPr>
        <w:rPr>
          <w:sz w:val="28"/>
          <w:szCs w:val="28"/>
        </w:rPr>
      </w:pPr>
      <w:r w:rsidRPr="004C5E00">
        <w:rPr>
          <w:sz w:val="28"/>
          <w:szCs w:val="28"/>
        </w:rPr>
        <w:t xml:space="preserve">　　权益记录与服务包括记录与查询、业务档案等内容。</w:t>
      </w:r>
    </w:p>
    <w:p w:rsidR="004C5E00" w:rsidRPr="004C5E00" w:rsidRDefault="004C5E00" w:rsidP="00CA66E2">
      <w:pPr>
        <w:jc w:val="center"/>
        <w:rPr>
          <w:sz w:val="28"/>
          <w:szCs w:val="28"/>
        </w:rPr>
      </w:pPr>
      <w:r w:rsidRPr="004C5E00">
        <w:rPr>
          <w:sz w:val="28"/>
          <w:szCs w:val="28"/>
        </w:rPr>
        <w:t>第一节　记录与查询</w:t>
      </w:r>
    </w:p>
    <w:p w:rsidR="004C5E00" w:rsidRPr="004C5E00" w:rsidRDefault="004C5E00" w:rsidP="004C5E00">
      <w:pPr>
        <w:rPr>
          <w:sz w:val="28"/>
          <w:szCs w:val="28"/>
        </w:rPr>
      </w:pPr>
      <w:r w:rsidRPr="004C5E00">
        <w:rPr>
          <w:sz w:val="28"/>
          <w:szCs w:val="28"/>
        </w:rPr>
        <w:t xml:space="preserve">　　第一四〇条　根据《社会保险个人权益记录管理办法》，经办机构应建立数据库，按照及时、完整、准确、安全、保密的管理原则，记载用人单位、参保职工登记信息和缴费情况，记载工伤职工和供养亲属享受工伤待遇情况，记载其它反映社会保险个人权益的信息。</w:t>
      </w:r>
    </w:p>
    <w:p w:rsidR="004C5E00" w:rsidRPr="004C5E00" w:rsidRDefault="004C5E00" w:rsidP="004C5E00">
      <w:pPr>
        <w:rPr>
          <w:sz w:val="28"/>
          <w:szCs w:val="28"/>
        </w:rPr>
      </w:pPr>
      <w:r w:rsidRPr="004C5E00">
        <w:rPr>
          <w:sz w:val="28"/>
          <w:szCs w:val="28"/>
        </w:rPr>
        <w:t xml:space="preserve">　　第一四一条　经办机构应建立个人权益查询管理信息系统，通过专门窗口、自助终端、电话、网站等方式为工伤保险参保职工提供缴费记录和待遇记录查询服务。</w:t>
      </w:r>
    </w:p>
    <w:p w:rsidR="004C5E00" w:rsidRPr="004C5E00" w:rsidRDefault="004C5E00" w:rsidP="004C5E00">
      <w:pPr>
        <w:rPr>
          <w:sz w:val="28"/>
          <w:szCs w:val="28"/>
        </w:rPr>
      </w:pPr>
      <w:r w:rsidRPr="004C5E00">
        <w:rPr>
          <w:sz w:val="28"/>
          <w:szCs w:val="28"/>
        </w:rPr>
        <w:t xml:space="preserve">　　参保职工需要书面查询个人权益记录的，经办机构应按规定提供。</w:t>
      </w:r>
    </w:p>
    <w:p w:rsidR="004C5E00" w:rsidRPr="004C5E00" w:rsidRDefault="004C5E00" w:rsidP="004C5E00">
      <w:pPr>
        <w:rPr>
          <w:sz w:val="28"/>
          <w:szCs w:val="28"/>
        </w:rPr>
      </w:pPr>
      <w:r w:rsidRPr="004C5E00">
        <w:rPr>
          <w:sz w:val="28"/>
          <w:szCs w:val="28"/>
        </w:rPr>
        <w:lastRenderedPageBreak/>
        <w:t xml:space="preserve">　　参保职工对社会保险个人权益记录存在异议时，可以向经办机构提出核查申请，经办机构应按规定进行复核。</w:t>
      </w:r>
    </w:p>
    <w:p w:rsidR="004C5E00" w:rsidRPr="004C5E00" w:rsidRDefault="004C5E00" w:rsidP="004C5E00">
      <w:pPr>
        <w:rPr>
          <w:sz w:val="28"/>
          <w:szCs w:val="28"/>
        </w:rPr>
      </w:pPr>
      <w:r w:rsidRPr="004C5E00">
        <w:rPr>
          <w:sz w:val="28"/>
          <w:szCs w:val="28"/>
        </w:rPr>
        <w:t xml:space="preserve">　　第一四二条　经办机构应每年至少一次将参保职工的个人权益记录通过邮寄方式寄送本人，也可以通过电子邮件、手机短信等多种方式向参保职工发送个人权益记录。</w:t>
      </w:r>
    </w:p>
    <w:p w:rsidR="004C5E00" w:rsidRPr="004C5E00" w:rsidRDefault="004C5E00" w:rsidP="004C5E00">
      <w:pPr>
        <w:rPr>
          <w:sz w:val="28"/>
          <w:szCs w:val="28"/>
        </w:rPr>
      </w:pPr>
      <w:r w:rsidRPr="004C5E00">
        <w:rPr>
          <w:sz w:val="28"/>
          <w:szCs w:val="28"/>
        </w:rPr>
        <w:t xml:space="preserve">　　经办机构对参保职工的个人权益记录承担保密责任，不得违法泄露。</w:t>
      </w:r>
    </w:p>
    <w:p w:rsidR="004C5E00" w:rsidRPr="004C5E00" w:rsidRDefault="004C5E00" w:rsidP="00CA66E2">
      <w:pPr>
        <w:jc w:val="center"/>
        <w:rPr>
          <w:sz w:val="28"/>
          <w:szCs w:val="28"/>
        </w:rPr>
      </w:pPr>
      <w:r w:rsidRPr="004C5E00">
        <w:rPr>
          <w:sz w:val="28"/>
          <w:szCs w:val="28"/>
        </w:rPr>
        <w:t>第二节　业务档案</w:t>
      </w:r>
    </w:p>
    <w:p w:rsidR="004C5E00" w:rsidRPr="004C5E00" w:rsidRDefault="004C5E00" w:rsidP="004C5E00">
      <w:pPr>
        <w:rPr>
          <w:sz w:val="28"/>
          <w:szCs w:val="28"/>
        </w:rPr>
      </w:pPr>
      <w:r w:rsidRPr="004C5E00">
        <w:rPr>
          <w:sz w:val="28"/>
          <w:szCs w:val="28"/>
        </w:rPr>
        <w:t xml:space="preserve">　　第一四三条　工伤保险业务档案（以下简称</w:t>
      </w:r>
      <w:r w:rsidRPr="004C5E00">
        <w:rPr>
          <w:sz w:val="28"/>
          <w:szCs w:val="28"/>
        </w:rPr>
        <w:t>“</w:t>
      </w:r>
      <w:r w:rsidRPr="004C5E00">
        <w:rPr>
          <w:sz w:val="28"/>
          <w:szCs w:val="28"/>
        </w:rPr>
        <w:t>业务档案</w:t>
      </w:r>
      <w:r w:rsidRPr="004C5E00">
        <w:rPr>
          <w:sz w:val="28"/>
          <w:szCs w:val="28"/>
        </w:rPr>
        <w:t>”</w:t>
      </w:r>
      <w:r w:rsidRPr="004C5E00">
        <w:rPr>
          <w:sz w:val="28"/>
          <w:szCs w:val="28"/>
        </w:rPr>
        <w:t>），是指经办机构在办理工伤保险业务过程中，直接形成的具有保存和利用价值的专业性文字材料、电子文档、图表、声像等不同载体的历史记录。</w:t>
      </w:r>
    </w:p>
    <w:p w:rsidR="004C5E00" w:rsidRPr="004C5E00" w:rsidRDefault="004C5E00" w:rsidP="004C5E00">
      <w:pPr>
        <w:rPr>
          <w:sz w:val="28"/>
          <w:szCs w:val="28"/>
        </w:rPr>
      </w:pPr>
      <w:r w:rsidRPr="004C5E00">
        <w:rPr>
          <w:sz w:val="28"/>
          <w:szCs w:val="28"/>
        </w:rPr>
        <w:t xml:space="preserve">　　第一四四条　经办机构各部门按照《社会保险业务档案管理规定（试行）》（人社部令</w:t>
      </w:r>
      <w:r w:rsidRPr="004C5E00">
        <w:rPr>
          <w:sz w:val="28"/>
          <w:szCs w:val="28"/>
        </w:rPr>
        <w:t>3</w:t>
      </w:r>
      <w:r w:rsidRPr="004C5E00">
        <w:rPr>
          <w:sz w:val="28"/>
          <w:szCs w:val="28"/>
        </w:rPr>
        <w:t>号）的规定及时对业务文件材料进行收集、整理、立卷、归档，确保业务档案齐全、完整、有效，并定期移交档案部门。</w:t>
      </w:r>
    </w:p>
    <w:p w:rsidR="004C5E00" w:rsidRPr="004C5E00" w:rsidRDefault="004C5E00" w:rsidP="004C5E00">
      <w:pPr>
        <w:rPr>
          <w:sz w:val="28"/>
          <w:szCs w:val="28"/>
        </w:rPr>
      </w:pPr>
      <w:r w:rsidRPr="004C5E00">
        <w:rPr>
          <w:sz w:val="28"/>
          <w:szCs w:val="28"/>
        </w:rPr>
        <w:t xml:space="preserve">　　第一四五条　档案部门应按照业务档案保管、保密、利用、移交、鉴定、销毁等管理要求，保证业务档案妥善保管、有序存放，严防毁损、遗失和泄密。</w:t>
      </w:r>
    </w:p>
    <w:p w:rsidR="004C5E00" w:rsidRPr="004C5E00" w:rsidRDefault="004C5E00" w:rsidP="004C5E00">
      <w:pPr>
        <w:rPr>
          <w:sz w:val="28"/>
          <w:szCs w:val="28"/>
        </w:rPr>
      </w:pPr>
      <w:r w:rsidRPr="004C5E00">
        <w:rPr>
          <w:sz w:val="28"/>
          <w:szCs w:val="28"/>
        </w:rPr>
        <w:t xml:space="preserve">　　档案部门对经过鉴定可以销毁的档案，编制销毁清册，按程序报社会保险行政部门备案后销毁。</w:t>
      </w:r>
    </w:p>
    <w:p w:rsidR="004C5E00" w:rsidRPr="004C5E00" w:rsidRDefault="004C5E00" w:rsidP="004C5E00">
      <w:pPr>
        <w:rPr>
          <w:sz w:val="28"/>
          <w:szCs w:val="28"/>
        </w:rPr>
      </w:pPr>
      <w:r w:rsidRPr="004C5E00">
        <w:rPr>
          <w:sz w:val="28"/>
          <w:szCs w:val="28"/>
        </w:rPr>
        <w:t xml:space="preserve">　　第一四六条　业务档案的保管期限分为永久和定期两类，各类业务档案的具体保管期限按照《社会保险业务档案管理规定（试行）》规定的《社会保险业务材料归档范围与保管期限》执行。</w:t>
      </w:r>
    </w:p>
    <w:p w:rsidR="004C5E00" w:rsidRPr="004C5E00" w:rsidRDefault="004C5E00" w:rsidP="004C5E00">
      <w:pPr>
        <w:rPr>
          <w:sz w:val="28"/>
          <w:szCs w:val="28"/>
        </w:rPr>
      </w:pPr>
      <w:r w:rsidRPr="004C5E00">
        <w:rPr>
          <w:sz w:val="28"/>
          <w:szCs w:val="28"/>
        </w:rPr>
        <w:t xml:space="preserve">　　第一四七条　经办机构应对业务档案进行影像化处理，实行档案数字化管理。</w:t>
      </w:r>
    </w:p>
    <w:p w:rsidR="004C5E00" w:rsidRPr="004C5E00" w:rsidRDefault="004C5E00" w:rsidP="00CA66E2">
      <w:pPr>
        <w:jc w:val="center"/>
        <w:rPr>
          <w:sz w:val="28"/>
          <w:szCs w:val="28"/>
        </w:rPr>
      </w:pPr>
      <w:r w:rsidRPr="004C5E00">
        <w:rPr>
          <w:b/>
          <w:bCs/>
          <w:sz w:val="28"/>
          <w:szCs w:val="28"/>
        </w:rPr>
        <w:lastRenderedPageBreak/>
        <w:t>第十一章　附　则</w:t>
      </w:r>
    </w:p>
    <w:p w:rsidR="004C5E00" w:rsidRPr="004C5E00" w:rsidRDefault="004C5E00" w:rsidP="004C5E00">
      <w:pPr>
        <w:rPr>
          <w:sz w:val="28"/>
          <w:szCs w:val="28"/>
        </w:rPr>
      </w:pPr>
      <w:r w:rsidRPr="004C5E00">
        <w:rPr>
          <w:sz w:val="28"/>
          <w:szCs w:val="28"/>
        </w:rPr>
        <w:t xml:space="preserve">　　第一四八条　对用人单位填写的表单，需经经办机构审核人、负责人签字或盖章。</w:t>
      </w:r>
    </w:p>
    <w:p w:rsidR="004C5E00" w:rsidRPr="004C5E00" w:rsidRDefault="004C5E00" w:rsidP="004C5E00">
      <w:pPr>
        <w:rPr>
          <w:sz w:val="28"/>
          <w:szCs w:val="28"/>
        </w:rPr>
      </w:pPr>
      <w:r w:rsidRPr="004C5E00">
        <w:rPr>
          <w:sz w:val="28"/>
          <w:szCs w:val="28"/>
        </w:rPr>
        <w:t xml:space="preserve">　　对工伤保险申报缴费和待遇支付的核定结果需经审核人、负责人签字或盖章。</w:t>
      </w:r>
    </w:p>
    <w:p w:rsidR="004C5E00" w:rsidRPr="004C5E00" w:rsidRDefault="004C5E00" w:rsidP="004C5E00">
      <w:pPr>
        <w:rPr>
          <w:sz w:val="28"/>
          <w:szCs w:val="28"/>
        </w:rPr>
      </w:pPr>
      <w:r w:rsidRPr="004C5E00">
        <w:rPr>
          <w:sz w:val="28"/>
          <w:szCs w:val="28"/>
        </w:rPr>
        <w:t xml:space="preserve">　　经办机构各部门之间传送的表单，需经办人、审核人、复核人、主管领导签字或盖章。</w:t>
      </w:r>
    </w:p>
    <w:p w:rsidR="004C5E00" w:rsidRPr="004C5E00" w:rsidRDefault="004C5E00" w:rsidP="004C5E00">
      <w:pPr>
        <w:rPr>
          <w:sz w:val="28"/>
          <w:szCs w:val="28"/>
        </w:rPr>
      </w:pPr>
      <w:r w:rsidRPr="004C5E00">
        <w:rPr>
          <w:sz w:val="28"/>
          <w:szCs w:val="28"/>
        </w:rPr>
        <w:t xml:space="preserve">　　第一四九条　经办机构应规范票据管理，按照规定进行票据的填写、整理、保管等工作。</w:t>
      </w:r>
    </w:p>
    <w:p w:rsidR="004C5E00" w:rsidRPr="004C5E00" w:rsidRDefault="004C5E00" w:rsidP="004C5E00">
      <w:pPr>
        <w:rPr>
          <w:sz w:val="28"/>
          <w:szCs w:val="28"/>
        </w:rPr>
      </w:pPr>
      <w:r w:rsidRPr="004C5E00">
        <w:rPr>
          <w:sz w:val="28"/>
          <w:szCs w:val="28"/>
        </w:rPr>
        <w:t xml:space="preserve">　　第一五〇条　在中国境内合法就业的外籍人员参加工伤保险，参照本规程经办。</w:t>
      </w:r>
    </w:p>
    <w:p w:rsidR="004C5E00" w:rsidRPr="004C5E00" w:rsidRDefault="004C5E00" w:rsidP="004C5E00">
      <w:pPr>
        <w:rPr>
          <w:sz w:val="28"/>
          <w:szCs w:val="28"/>
        </w:rPr>
      </w:pPr>
      <w:r w:rsidRPr="004C5E00">
        <w:rPr>
          <w:sz w:val="28"/>
          <w:szCs w:val="28"/>
        </w:rPr>
        <w:t xml:space="preserve">　　第一五一条　各省、自治区、直辖市经办机构可根据本规程制定经办细则。</w:t>
      </w:r>
    </w:p>
    <w:p w:rsidR="004C5E00" w:rsidRPr="004C5E00" w:rsidRDefault="004C5E00" w:rsidP="004C5E00">
      <w:pPr>
        <w:rPr>
          <w:sz w:val="28"/>
          <w:szCs w:val="28"/>
        </w:rPr>
      </w:pPr>
      <w:r w:rsidRPr="004C5E00">
        <w:rPr>
          <w:sz w:val="28"/>
          <w:szCs w:val="28"/>
        </w:rPr>
        <w:t xml:space="preserve">　　第一五二条　本规程由人力资源社会保障部负责解释。</w:t>
      </w:r>
    </w:p>
    <w:p w:rsidR="004C5E00" w:rsidRPr="004C5E00" w:rsidRDefault="004C5E00" w:rsidP="004C5E00">
      <w:pPr>
        <w:rPr>
          <w:sz w:val="28"/>
          <w:szCs w:val="28"/>
        </w:rPr>
      </w:pPr>
      <w:r w:rsidRPr="004C5E00">
        <w:rPr>
          <w:sz w:val="28"/>
          <w:szCs w:val="28"/>
        </w:rPr>
        <w:t xml:space="preserve">　　第一五三条　本规程自发布之日起施行</w:t>
      </w:r>
    </w:p>
    <w:p w:rsidR="0051682D" w:rsidRPr="004C5E00" w:rsidRDefault="0051682D">
      <w:pPr>
        <w:rPr>
          <w:rFonts w:hint="eastAsia"/>
          <w:sz w:val="28"/>
          <w:szCs w:val="28"/>
        </w:rPr>
      </w:pPr>
    </w:p>
    <w:sectPr w:rsidR="0051682D" w:rsidRPr="004C5E00" w:rsidSect="00FA5E80">
      <w:footerReference w:type="even" r:id="rId6"/>
      <w:footerReference w:type="default" r:id="rId7"/>
      <w:pgSz w:w="11906" w:h="16838"/>
      <w:pgMar w:top="1304" w:right="1304" w:bottom="1304" w:left="130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47" w:rsidRDefault="00884347" w:rsidP="00FA5E80">
      <w:r>
        <w:separator/>
      </w:r>
    </w:p>
  </w:endnote>
  <w:endnote w:type="continuationSeparator" w:id="0">
    <w:p w:rsidR="00884347" w:rsidRDefault="00884347" w:rsidP="00FA5E80">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12816"/>
      <w:docPartObj>
        <w:docPartGallery w:val="Page Numbers (Bottom of Page)"/>
        <w:docPartUnique/>
      </w:docPartObj>
    </w:sdtPr>
    <w:sdtContent>
      <w:p w:rsidR="00FA5E80" w:rsidRDefault="00FA5E80">
        <w:pPr>
          <w:pStyle w:val="a4"/>
          <w:rPr>
            <w:rFonts w:hint="eastAsia"/>
          </w:rPr>
        </w:pPr>
        <w:r w:rsidRPr="00FA5E80">
          <w:rPr>
            <w:sz w:val="24"/>
            <w:szCs w:val="24"/>
          </w:rPr>
          <w:fldChar w:fldCharType="begin"/>
        </w:r>
        <w:r w:rsidRPr="00FA5E80">
          <w:rPr>
            <w:sz w:val="24"/>
            <w:szCs w:val="24"/>
          </w:rPr>
          <w:instrText xml:space="preserve"> PAGE   \* MERGEFORMAT </w:instrText>
        </w:r>
        <w:r w:rsidRPr="00FA5E80">
          <w:rPr>
            <w:rFonts w:hint="eastAsia"/>
            <w:sz w:val="24"/>
            <w:szCs w:val="24"/>
          </w:rPr>
          <w:fldChar w:fldCharType="separate"/>
        </w:r>
        <w:r w:rsidRPr="00FA5E80">
          <w:rPr>
            <w:rFonts w:hint="eastAsia"/>
            <w:noProof/>
            <w:sz w:val="24"/>
            <w:szCs w:val="24"/>
            <w:lang w:val="zh-CN"/>
          </w:rPr>
          <w:t>-</w:t>
        </w:r>
        <w:r>
          <w:rPr>
            <w:rFonts w:hint="eastAsia"/>
            <w:noProof/>
            <w:sz w:val="24"/>
            <w:szCs w:val="24"/>
          </w:rPr>
          <w:t xml:space="preserve"> 4 -</w:t>
        </w:r>
        <w:r w:rsidRPr="00FA5E80">
          <w:rPr>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12813"/>
      <w:docPartObj>
        <w:docPartGallery w:val="Page Numbers (Bottom of Page)"/>
        <w:docPartUnique/>
      </w:docPartObj>
    </w:sdtPr>
    <w:sdtEndPr>
      <w:rPr>
        <w:sz w:val="24"/>
        <w:szCs w:val="24"/>
      </w:rPr>
    </w:sdtEndPr>
    <w:sdtContent>
      <w:p w:rsidR="00FA5E80" w:rsidRPr="00FA5E80" w:rsidRDefault="00FA5E80" w:rsidP="00FA5E80">
        <w:pPr>
          <w:pStyle w:val="a4"/>
          <w:jc w:val="right"/>
          <w:rPr>
            <w:rFonts w:hint="eastAsia"/>
            <w:sz w:val="24"/>
            <w:szCs w:val="24"/>
          </w:rPr>
        </w:pPr>
        <w:r w:rsidRPr="00FA5E80">
          <w:rPr>
            <w:sz w:val="24"/>
            <w:szCs w:val="24"/>
          </w:rPr>
          <w:fldChar w:fldCharType="begin"/>
        </w:r>
        <w:r w:rsidRPr="00FA5E80">
          <w:rPr>
            <w:sz w:val="24"/>
            <w:szCs w:val="24"/>
          </w:rPr>
          <w:instrText xml:space="preserve"> PAGE   \* MERGEFORMAT </w:instrText>
        </w:r>
        <w:r w:rsidRPr="00FA5E80">
          <w:rPr>
            <w:rFonts w:hint="eastAsia"/>
            <w:sz w:val="24"/>
            <w:szCs w:val="24"/>
          </w:rPr>
          <w:fldChar w:fldCharType="separate"/>
        </w:r>
        <w:r w:rsidRPr="00FA5E80">
          <w:rPr>
            <w:rFonts w:hint="eastAsia"/>
            <w:noProof/>
            <w:sz w:val="24"/>
            <w:szCs w:val="24"/>
            <w:lang w:val="zh-CN"/>
          </w:rPr>
          <w:t>-</w:t>
        </w:r>
        <w:r>
          <w:rPr>
            <w:rFonts w:hint="eastAsia"/>
            <w:noProof/>
            <w:sz w:val="24"/>
            <w:szCs w:val="24"/>
          </w:rPr>
          <w:t xml:space="preserve"> 5 -</w:t>
        </w:r>
        <w:r w:rsidRPr="00FA5E80">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47" w:rsidRDefault="00884347" w:rsidP="00FA5E80">
      <w:r>
        <w:separator/>
      </w:r>
    </w:p>
  </w:footnote>
  <w:footnote w:type="continuationSeparator" w:id="0">
    <w:p w:rsidR="00884347" w:rsidRDefault="00884347" w:rsidP="00FA5E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E00"/>
    <w:rsid w:val="004C5E00"/>
    <w:rsid w:val="0051682D"/>
    <w:rsid w:val="00884347"/>
    <w:rsid w:val="00CA66E2"/>
    <w:rsid w:val="00FA5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82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E80"/>
    <w:rPr>
      <w:sz w:val="18"/>
      <w:szCs w:val="18"/>
    </w:rPr>
  </w:style>
  <w:style w:type="paragraph" w:styleId="a4">
    <w:name w:val="footer"/>
    <w:basedOn w:val="a"/>
    <w:link w:val="Char0"/>
    <w:uiPriority w:val="99"/>
    <w:unhideWhenUsed/>
    <w:rsid w:val="00FA5E80"/>
    <w:pPr>
      <w:tabs>
        <w:tab w:val="center" w:pos="4153"/>
        <w:tab w:val="right" w:pos="8306"/>
      </w:tabs>
      <w:snapToGrid w:val="0"/>
      <w:jc w:val="left"/>
    </w:pPr>
    <w:rPr>
      <w:sz w:val="18"/>
      <w:szCs w:val="18"/>
    </w:rPr>
  </w:style>
  <w:style w:type="character" w:customStyle="1" w:styleId="Char0">
    <w:name w:val="页脚 Char"/>
    <w:basedOn w:val="a0"/>
    <w:link w:val="a4"/>
    <w:uiPriority w:val="99"/>
    <w:rsid w:val="00FA5E80"/>
    <w:rPr>
      <w:sz w:val="18"/>
      <w:szCs w:val="18"/>
    </w:rPr>
  </w:style>
</w:styles>
</file>

<file path=word/webSettings.xml><?xml version="1.0" encoding="utf-8"?>
<w:webSettings xmlns:r="http://schemas.openxmlformats.org/officeDocument/2006/relationships" xmlns:w="http://schemas.openxmlformats.org/wordprocessingml/2006/main">
  <w:divs>
    <w:div w:id="1908564220">
      <w:bodyDiv w:val="1"/>
      <w:marLeft w:val="0"/>
      <w:marRight w:val="0"/>
      <w:marTop w:val="0"/>
      <w:marBottom w:val="0"/>
      <w:divBdr>
        <w:top w:val="none" w:sz="0" w:space="0" w:color="auto"/>
        <w:left w:val="none" w:sz="0" w:space="0" w:color="auto"/>
        <w:bottom w:val="none" w:sz="0" w:space="0" w:color="auto"/>
        <w:right w:val="none" w:sz="0" w:space="0" w:color="auto"/>
      </w:divBdr>
    </w:div>
    <w:div w:id="19423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35</Pages>
  <Words>3006</Words>
  <Characters>17136</Characters>
  <Application>Microsoft Office Word</Application>
  <DocSecurity>0</DocSecurity>
  <Lines>142</Lines>
  <Paragraphs>40</Paragraphs>
  <ScaleCrop>false</ScaleCrop>
  <Company/>
  <LinksUpToDate>false</LinksUpToDate>
  <CharactersWithSpaces>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2021-08-10T02:21:00Z</dcterms:created>
  <dcterms:modified xsi:type="dcterms:W3CDTF">2021-08-10T02:50:00Z</dcterms:modified>
</cp:coreProperties>
</file>