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暂未取得国外学历学位认证承诺书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，报名参加济宁市兖州区事业单位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</w:rPr>
        <w:t>急需紧缺高层次人才引进，暂未取得国家教育部门学历学位认证。本人承诺：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1、本人符合《公告》要求的报名条件。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专业，承诺于本年度内取得国家教育部门学历学位认证。</w:t>
      </w:r>
    </w:p>
    <w:p>
      <w:pPr>
        <w:ind w:firstLine="645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如存在虚假承诺、认证不符的，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自愿取消考试及聘用资格，并承担由此产生的一切责任。</w:t>
      </w:r>
    </w:p>
    <w:p>
      <w:pPr>
        <w:ind w:firstLine="645"/>
        <w:rPr>
          <w:rFonts w:ascii="仿宋_GB2312" w:hAnsi="微软雅黑" w:eastAsia="仿宋_GB2312"/>
          <w:sz w:val="32"/>
          <w:szCs w:val="32"/>
          <w:u w:val="single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微软雅黑" w:eastAsia="仿宋_GB2312"/>
          <w:sz w:val="32"/>
          <w:szCs w:val="32"/>
        </w:rPr>
        <w:t>承诺人签字：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/>
          <w:sz w:val="32"/>
          <w:szCs w:val="32"/>
          <w:u w:val="single"/>
        </w:rPr>
        <w:t xml:space="preserve">    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 xml:space="preserve">                              2021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6A2A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20</TotalTime>
  <ScaleCrop>false</ScaleCrop>
  <LinksUpToDate>false</LinksUpToDate>
  <CharactersWithSpaces>307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新一天</cp:lastModifiedBy>
  <dcterms:modified xsi:type="dcterms:W3CDTF">2021-09-22T02:29:21Z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D431EC6FB03041D09EE03CC2BCD4AD0C</vt:lpwstr>
  </property>
</Properties>
</file>